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55F" w:rsidRPr="005F012C" w:rsidRDefault="00FF055F" w:rsidP="00600F3E">
      <w:pPr>
        <w:ind w:left="-180"/>
        <w:jc w:val="center"/>
      </w:pPr>
      <w:r w:rsidRPr="005F012C">
        <w:t>Муниципальное образовательное учреждение</w:t>
      </w:r>
    </w:p>
    <w:p w:rsidR="00600F3E" w:rsidRPr="005F012C" w:rsidRDefault="00600F3E" w:rsidP="00600F3E">
      <w:pPr>
        <w:ind w:left="-180"/>
        <w:jc w:val="center"/>
      </w:pPr>
      <w:r w:rsidRPr="005F012C">
        <w:t>Иркутского районного муниципального образования</w:t>
      </w:r>
    </w:p>
    <w:p w:rsidR="00FF055F" w:rsidRDefault="00FF055F" w:rsidP="00600F3E">
      <w:pPr>
        <w:ind w:left="-180"/>
        <w:jc w:val="center"/>
      </w:pPr>
      <w:r w:rsidRPr="005F012C">
        <w:t>«</w:t>
      </w:r>
      <w:proofErr w:type="spellStart"/>
      <w:r w:rsidRPr="005F012C">
        <w:t>Горячеключевская</w:t>
      </w:r>
      <w:proofErr w:type="spellEnd"/>
      <w:r w:rsidRPr="005F012C">
        <w:t xml:space="preserve"> средняя общеобразовательная школа»</w:t>
      </w:r>
    </w:p>
    <w:p w:rsidR="000509FD" w:rsidRDefault="000509FD" w:rsidP="00600F3E">
      <w:pPr>
        <w:ind w:left="-180"/>
        <w:jc w:val="center"/>
      </w:pPr>
    </w:p>
    <w:p w:rsidR="000509FD" w:rsidRDefault="000509FD" w:rsidP="00600F3E">
      <w:pPr>
        <w:ind w:left="-180"/>
        <w:jc w:val="center"/>
      </w:pPr>
    </w:p>
    <w:tbl>
      <w:tblPr>
        <w:tblStyle w:val="11"/>
        <w:tblpPr w:leftFromText="180" w:rightFromText="180" w:vertAnchor="text" w:horzAnchor="margin" w:tblpY="20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916"/>
        <w:gridCol w:w="3969"/>
      </w:tblGrid>
      <w:tr w:rsidR="000509FD" w:rsidRPr="000509FD" w:rsidTr="000509FD">
        <w:trPr>
          <w:trHeight w:val="1665"/>
        </w:trPr>
        <w:tc>
          <w:tcPr>
            <w:tcW w:w="3146" w:type="dxa"/>
            <w:hideMark/>
          </w:tcPr>
          <w:p w:rsidR="000509FD" w:rsidRPr="000509FD" w:rsidRDefault="000509FD" w:rsidP="000509FD">
            <w:pPr>
              <w:spacing w:line="276" w:lineRule="auto"/>
              <w:ind w:right="-428"/>
              <w:rPr>
                <w:rFonts w:ascii="Times New Roman" w:eastAsia="Times New Roman" w:hAnsi="Times New Roman"/>
              </w:rPr>
            </w:pPr>
            <w:r w:rsidRPr="000509FD">
              <w:rPr>
                <w:rFonts w:ascii="Times New Roman" w:hAnsi="Times New Roman"/>
              </w:rPr>
              <w:t>Рассмотрено:</w:t>
            </w:r>
          </w:p>
          <w:p w:rsidR="000509FD" w:rsidRPr="000509FD" w:rsidRDefault="000509FD" w:rsidP="000509FD">
            <w:pPr>
              <w:spacing w:line="276" w:lineRule="auto"/>
              <w:ind w:right="-428"/>
              <w:rPr>
                <w:rFonts w:ascii="Times New Roman" w:hAnsi="Times New Roman"/>
              </w:rPr>
            </w:pPr>
            <w:r w:rsidRPr="000509FD">
              <w:rPr>
                <w:rFonts w:ascii="Times New Roman" w:hAnsi="Times New Roman"/>
              </w:rPr>
              <w:t>Заседание МО__________</w:t>
            </w:r>
          </w:p>
          <w:p w:rsidR="000509FD" w:rsidRPr="000509FD" w:rsidRDefault="000509FD" w:rsidP="000509FD">
            <w:pPr>
              <w:spacing w:line="276" w:lineRule="auto"/>
              <w:ind w:right="-428"/>
              <w:rPr>
                <w:rFonts w:ascii="Times New Roman" w:hAnsi="Times New Roman"/>
              </w:rPr>
            </w:pPr>
            <w:r w:rsidRPr="000509FD">
              <w:rPr>
                <w:rFonts w:ascii="Times New Roman" w:hAnsi="Times New Roman"/>
              </w:rPr>
              <w:t xml:space="preserve">Протокол №___ </w:t>
            </w:r>
            <w:proofErr w:type="gramStart"/>
            <w:r w:rsidRPr="000509FD">
              <w:rPr>
                <w:rFonts w:ascii="Times New Roman" w:hAnsi="Times New Roman"/>
              </w:rPr>
              <w:t>от</w:t>
            </w:r>
            <w:proofErr w:type="gramEnd"/>
            <w:r w:rsidRPr="000509FD">
              <w:rPr>
                <w:rFonts w:ascii="Times New Roman" w:hAnsi="Times New Roman"/>
              </w:rPr>
              <w:t xml:space="preserve">  «___»_____</w:t>
            </w:r>
          </w:p>
          <w:p w:rsidR="000509FD" w:rsidRPr="000509FD" w:rsidRDefault="000509FD" w:rsidP="000509FD">
            <w:pPr>
              <w:spacing w:line="276" w:lineRule="auto"/>
              <w:ind w:right="-428"/>
              <w:rPr>
                <w:rFonts w:ascii="Times New Roman" w:eastAsia="Times New Roman" w:hAnsi="Times New Roman"/>
              </w:rPr>
            </w:pPr>
            <w:r w:rsidRPr="000509FD">
              <w:rPr>
                <w:rFonts w:ascii="Times New Roman" w:hAnsi="Times New Roman"/>
              </w:rPr>
              <w:t>_______________ /__________/</w:t>
            </w:r>
          </w:p>
        </w:tc>
        <w:tc>
          <w:tcPr>
            <w:tcW w:w="2916" w:type="dxa"/>
            <w:hideMark/>
          </w:tcPr>
          <w:p w:rsidR="000509FD" w:rsidRPr="000509FD" w:rsidRDefault="000509FD" w:rsidP="000509FD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0509FD">
              <w:rPr>
                <w:rFonts w:ascii="Times New Roman" w:hAnsi="Times New Roman"/>
              </w:rPr>
              <w:t>Согласовано:</w:t>
            </w:r>
          </w:p>
          <w:p w:rsidR="000509FD" w:rsidRPr="000509FD" w:rsidRDefault="000509FD" w:rsidP="000509FD">
            <w:pPr>
              <w:spacing w:line="276" w:lineRule="auto"/>
              <w:rPr>
                <w:rFonts w:ascii="Times New Roman" w:hAnsi="Times New Roman"/>
              </w:rPr>
            </w:pPr>
            <w:r w:rsidRPr="000509FD">
              <w:rPr>
                <w:rFonts w:ascii="Times New Roman" w:hAnsi="Times New Roman"/>
              </w:rPr>
              <w:t>Заместитель директора</w:t>
            </w:r>
          </w:p>
          <w:p w:rsidR="000509FD" w:rsidRPr="000509FD" w:rsidRDefault="000509FD" w:rsidP="000509FD">
            <w:pPr>
              <w:spacing w:line="276" w:lineRule="auto"/>
              <w:rPr>
                <w:rFonts w:ascii="Times New Roman" w:hAnsi="Times New Roman"/>
              </w:rPr>
            </w:pPr>
            <w:r w:rsidRPr="000509FD">
              <w:rPr>
                <w:rFonts w:ascii="Times New Roman" w:hAnsi="Times New Roman"/>
              </w:rPr>
              <w:t xml:space="preserve"> по УВР</w:t>
            </w:r>
          </w:p>
          <w:p w:rsidR="000509FD" w:rsidRPr="000509FD" w:rsidRDefault="000509FD" w:rsidP="000509FD">
            <w:pPr>
              <w:spacing w:line="276" w:lineRule="auto"/>
              <w:rPr>
                <w:rFonts w:ascii="Times New Roman" w:hAnsi="Times New Roman"/>
              </w:rPr>
            </w:pPr>
            <w:r w:rsidRPr="000509FD">
              <w:rPr>
                <w:rFonts w:ascii="Times New Roman" w:hAnsi="Times New Roman"/>
              </w:rPr>
              <w:t>«______»____________</w:t>
            </w:r>
          </w:p>
          <w:p w:rsidR="000509FD" w:rsidRPr="000509FD" w:rsidRDefault="000509FD" w:rsidP="000509FD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0509FD">
              <w:rPr>
                <w:rFonts w:ascii="Times New Roman" w:hAnsi="Times New Roman"/>
              </w:rPr>
              <w:t>_____________/________/</w:t>
            </w:r>
          </w:p>
        </w:tc>
        <w:tc>
          <w:tcPr>
            <w:tcW w:w="3969" w:type="dxa"/>
            <w:hideMark/>
          </w:tcPr>
          <w:p w:rsidR="000509FD" w:rsidRPr="000509FD" w:rsidRDefault="000509FD" w:rsidP="000509FD">
            <w:pPr>
              <w:ind w:right="282"/>
              <w:rPr>
                <w:rFonts w:ascii="Times New Roman" w:eastAsia="Times New Roman" w:hAnsi="Times New Roman"/>
                <w:bCs/>
              </w:rPr>
            </w:pPr>
            <w:r w:rsidRPr="000509FD">
              <w:rPr>
                <w:rFonts w:ascii="Times New Roman" w:hAnsi="Times New Roman"/>
                <w:bCs/>
              </w:rPr>
              <w:t>УТВЕРЖДЕНО</w:t>
            </w:r>
            <w:r w:rsidR="00B56E31">
              <w:rPr>
                <w:rFonts w:ascii="Times New Roman" w:hAnsi="Times New Roman"/>
                <w:bCs/>
              </w:rPr>
              <w:t>:</w:t>
            </w:r>
          </w:p>
          <w:p w:rsidR="000509FD" w:rsidRPr="000509FD" w:rsidRDefault="000509FD" w:rsidP="000509FD">
            <w:pPr>
              <w:ind w:right="282"/>
              <w:rPr>
                <w:rFonts w:ascii="Times New Roman" w:hAnsi="Times New Roman"/>
                <w:bCs/>
              </w:rPr>
            </w:pPr>
            <w:r w:rsidRPr="000509FD">
              <w:rPr>
                <w:rFonts w:ascii="Times New Roman" w:hAnsi="Times New Roman"/>
                <w:bCs/>
              </w:rPr>
              <w:t>приказом от «___»____ 2017г.</w:t>
            </w:r>
          </w:p>
          <w:p w:rsidR="000509FD" w:rsidRPr="000509FD" w:rsidRDefault="000509FD" w:rsidP="000509FD">
            <w:pPr>
              <w:ind w:right="282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№ ____ </w:t>
            </w:r>
          </w:p>
          <w:p w:rsidR="000509FD" w:rsidRPr="000509FD" w:rsidRDefault="000509FD" w:rsidP="000509FD">
            <w:pPr>
              <w:spacing w:line="276" w:lineRule="auto"/>
              <w:rPr>
                <w:rFonts w:ascii="Times New Roman" w:eastAsia="Times New Roman" w:hAnsi="Times New Roman"/>
              </w:rPr>
            </w:pPr>
            <w:r w:rsidRPr="000509FD">
              <w:rPr>
                <w:rFonts w:ascii="Times New Roman" w:hAnsi="Times New Roman"/>
                <w:bCs/>
              </w:rPr>
              <w:t>Директор________ М.Ю. Боярский</w:t>
            </w:r>
          </w:p>
        </w:tc>
      </w:tr>
    </w:tbl>
    <w:p w:rsidR="000509FD" w:rsidRDefault="000509FD" w:rsidP="00600F3E">
      <w:pPr>
        <w:ind w:left="-180"/>
        <w:jc w:val="center"/>
      </w:pPr>
    </w:p>
    <w:p w:rsidR="000509FD" w:rsidRDefault="000509FD" w:rsidP="00600F3E">
      <w:pPr>
        <w:ind w:left="-180"/>
        <w:jc w:val="center"/>
      </w:pPr>
    </w:p>
    <w:p w:rsidR="000509FD" w:rsidRPr="005F012C" w:rsidRDefault="000509FD" w:rsidP="00600F3E">
      <w:pPr>
        <w:ind w:left="-180"/>
        <w:jc w:val="center"/>
      </w:pPr>
    </w:p>
    <w:p w:rsidR="00FF055F" w:rsidRPr="005F012C" w:rsidRDefault="00FF055F" w:rsidP="00FF055F">
      <w:pPr>
        <w:tabs>
          <w:tab w:val="left" w:pos="5370"/>
          <w:tab w:val="left" w:pos="7665"/>
        </w:tabs>
      </w:pPr>
      <w:r w:rsidRPr="005F012C">
        <w:tab/>
      </w:r>
    </w:p>
    <w:p w:rsidR="00FF055F" w:rsidRDefault="00FF055F" w:rsidP="00FF055F"/>
    <w:p w:rsidR="00FF055F" w:rsidRDefault="00FF055F" w:rsidP="00FF055F"/>
    <w:p w:rsidR="00412EE0" w:rsidRDefault="00FF055F" w:rsidP="00FF055F">
      <w:pPr>
        <w:jc w:val="center"/>
        <w:rPr>
          <w:b/>
        </w:rPr>
      </w:pPr>
      <w:r w:rsidRPr="000509FD">
        <w:rPr>
          <w:b/>
        </w:rPr>
        <w:t xml:space="preserve">Рабочая программа </w:t>
      </w:r>
    </w:p>
    <w:p w:rsidR="00FF055F" w:rsidRPr="000509FD" w:rsidRDefault="00B402F8" w:rsidP="00FF055F">
      <w:pPr>
        <w:jc w:val="center"/>
        <w:rPr>
          <w:b/>
        </w:rPr>
      </w:pPr>
      <w:r>
        <w:rPr>
          <w:b/>
        </w:rPr>
        <w:t>п</w:t>
      </w:r>
      <w:r w:rsidR="00FF055F" w:rsidRPr="000509FD">
        <w:rPr>
          <w:b/>
        </w:rPr>
        <w:t xml:space="preserve">о математике </w:t>
      </w:r>
    </w:p>
    <w:p w:rsidR="00FF055F" w:rsidRPr="000509FD" w:rsidRDefault="000509FD" w:rsidP="00FF055F">
      <w:pPr>
        <w:jc w:val="center"/>
      </w:pPr>
      <w:r>
        <w:t>5 класс</w:t>
      </w:r>
      <w:r w:rsidR="004411AC">
        <w:t>а</w:t>
      </w:r>
      <w:bookmarkStart w:id="0" w:name="_GoBack"/>
      <w:bookmarkEnd w:id="0"/>
    </w:p>
    <w:p w:rsidR="00FF055F" w:rsidRDefault="00FF055F" w:rsidP="00FF055F">
      <w:pPr>
        <w:jc w:val="center"/>
        <w:rPr>
          <w:b/>
          <w:sz w:val="32"/>
          <w:szCs w:val="32"/>
        </w:rPr>
      </w:pPr>
    </w:p>
    <w:p w:rsidR="00B56E31" w:rsidRDefault="00B56E31" w:rsidP="00FF055F">
      <w:pPr>
        <w:jc w:val="center"/>
        <w:rPr>
          <w:b/>
          <w:sz w:val="32"/>
          <w:szCs w:val="32"/>
        </w:rPr>
      </w:pPr>
    </w:p>
    <w:p w:rsidR="00B56E31" w:rsidRDefault="00B56E31" w:rsidP="00FF055F">
      <w:pPr>
        <w:jc w:val="center"/>
        <w:rPr>
          <w:b/>
          <w:sz w:val="32"/>
          <w:szCs w:val="32"/>
        </w:rPr>
      </w:pPr>
    </w:p>
    <w:p w:rsidR="000509FD" w:rsidRDefault="000509FD" w:rsidP="00FF055F"/>
    <w:p w:rsidR="00FF055F" w:rsidRDefault="00FF055F" w:rsidP="00FF055F">
      <w:pPr>
        <w:rPr>
          <w:b/>
          <w:sz w:val="28"/>
        </w:rPr>
      </w:pPr>
    </w:p>
    <w:p w:rsidR="004411AC" w:rsidRDefault="004411AC" w:rsidP="00FF055F">
      <w:pPr>
        <w:rPr>
          <w:b/>
          <w:sz w:val="28"/>
        </w:rPr>
      </w:pPr>
    </w:p>
    <w:p w:rsidR="00FF055F" w:rsidRDefault="00FF055F" w:rsidP="00FF055F">
      <w:pPr>
        <w:tabs>
          <w:tab w:val="left" w:pos="2520"/>
        </w:tabs>
        <w:jc w:val="both"/>
        <w:rPr>
          <w:b/>
        </w:rPr>
      </w:pPr>
    </w:p>
    <w:p w:rsidR="00FF055F" w:rsidRDefault="00FF055F" w:rsidP="00FF055F">
      <w:pPr>
        <w:tabs>
          <w:tab w:val="left" w:pos="2520"/>
        </w:tabs>
        <w:jc w:val="both"/>
        <w:rPr>
          <w:b/>
        </w:rPr>
      </w:pPr>
    </w:p>
    <w:p w:rsidR="00FF055F" w:rsidRDefault="00953F72" w:rsidP="00FF055F">
      <w:pPr>
        <w:tabs>
          <w:tab w:val="left" w:pos="2520"/>
        </w:tabs>
        <w:ind w:left="6300"/>
      </w:pPr>
      <w:r>
        <w:t>Составитель</w:t>
      </w:r>
      <w:r w:rsidR="00FF055F">
        <w:t>:</w:t>
      </w:r>
    </w:p>
    <w:p w:rsidR="00FF055F" w:rsidRDefault="00AD1FA4" w:rsidP="00FF055F">
      <w:pPr>
        <w:tabs>
          <w:tab w:val="left" w:pos="2520"/>
        </w:tabs>
        <w:ind w:left="6300"/>
      </w:pPr>
      <w:r>
        <w:t>Иванова Татьяна Федоровна</w:t>
      </w:r>
      <w:r w:rsidR="00FF055F">
        <w:t xml:space="preserve"> </w:t>
      </w:r>
    </w:p>
    <w:p w:rsidR="00FF055F" w:rsidRDefault="006C20EB" w:rsidP="00FF055F">
      <w:pPr>
        <w:tabs>
          <w:tab w:val="left" w:pos="2520"/>
        </w:tabs>
        <w:ind w:left="6300"/>
      </w:pPr>
      <w:r>
        <w:t>у</w:t>
      </w:r>
      <w:r w:rsidR="00FF055F">
        <w:t>читель математики</w:t>
      </w:r>
    </w:p>
    <w:p w:rsidR="00FF055F" w:rsidRDefault="00FF055F" w:rsidP="00FF055F">
      <w:pPr>
        <w:tabs>
          <w:tab w:val="left" w:pos="2520"/>
        </w:tabs>
        <w:jc w:val="both"/>
        <w:rPr>
          <w:b/>
        </w:rPr>
      </w:pPr>
    </w:p>
    <w:p w:rsidR="004D07BF" w:rsidRDefault="004D07BF" w:rsidP="00FF055F">
      <w:pPr>
        <w:tabs>
          <w:tab w:val="left" w:pos="2520"/>
        </w:tabs>
        <w:jc w:val="both"/>
      </w:pPr>
    </w:p>
    <w:p w:rsidR="009E21FD" w:rsidRDefault="009E21FD" w:rsidP="00FF055F">
      <w:pPr>
        <w:tabs>
          <w:tab w:val="left" w:pos="2520"/>
        </w:tabs>
        <w:jc w:val="both"/>
      </w:pPr>
    </w:p>
    <w:p w:rsidR="009E21FD" w:rsidRDefault="009E21FD" w:rsidP="00FF055F">
      <w:pPr>
        <w:tabs>
          <w:tab w:val="left" w:pos="2520"/>
        </w:tabs>
        <w:jc w:val="both"/>
      </w:pPr>
    </w:p>
    <w:p w:rsidR="009E21FD" w:rsidRDefault="009E21FD" w:rsidP="00FF055F">
      <w:pPr>
        <w:tabs>
          <w:tab w:val="left" w:pos="2520"/>
        </w:tabs>
        <w:jc w:val="both"/>
      </w:pPr>
    </w:p>
    <w:p w:rsidR="009E21FD" w:rsidRDefault="009E21FD" w:rsidP="00FF055F">
      <w:pPr>
        <w:tabs>
          <w:tab w:val="left" w:pos="2520"/>
        </w:tabs>
        <w:jc w:val="both"/>
      </w:pPr>
    </w:p>
    <w:p w:rsidR="009E21FD" w:rsidRDefault="009E21FD" w:rsidP="00FF055F">
      <w:pPr>
        <w:tabs>
          <w:tab w:val="left" w:pos="2520"/>
        </w:tabs>
        <w:jc w:val="both"/>
      </w:pPr>
    </w:p>
    <w:p w:rsidR="009E21FD" w:rsidRDefault="009E21FD" w:rsidP="00FF055F">
      <w:pPr>
        <w:tabs>
          <w:tab w:val="left" w:pos="2520"/>
        </w:tabs>
        <w:jc w:val="both"/>
      </w:pPr>
    </w:p>
    <w:p w:rsidR="009E21FD" w:rsidRPr="000406D5" w:rsidRDefault="009E21FD" w:rsidP="00FF055F">
      <w:pPr>
        <w:tabs>
          <w:tab w:val="left" w:pos="2520"/>
        </w:tabs>
        <w:jc w:val="both"/>
      </w:pPr>
    </w:p>
    <w:p w:rsidR="00FF055F" w:rsidRDefault="00FF055F" w:rsidP="00FF055F"/>
    <w:p w:rsidR="00FF055F" w:rsidRDefault="00FF055F" w:rsidP="00FF055F"/>
    <w:p w:rsidR="00FF055F" w:rsidRDefault="00FF055F" w:rsidP="00FF055F"/>
    <w:p w:rsidR="00FF055F" w:rsidRDefault="00FF055F" w:rsidP="00FF055F"/>
    <w:p w:rsidR="00FF055F" w:rsidRDefault="00FF055F" w:rsidP="00FF055F"/>
    <w:p w:rsidR="00FF055F" w:rsidRDefault="00FF055F" w:rsidP="00FF055F">
      <w:pPr>
        <w:jc w:val="center"/>
        <w:rPr>
          <w:b/>
        </w:rPr>
      </w:pPr>
    </w:p>
    <w:p w:rsidR="004D07BF" w:rsidRDefault="004D07BF" w:rsidP="00FF055F">
      <w:pPr>
        <w:jc w:val="center"/>
        <w:rPr>
          <w:b/>
        </w:rPr>
      </w:pPr>
    </w:p>
    <w:p w:rsidR="00600F3E" w:rsidRDefault="00600F3E" w:rsidP="00FF055F">
      <w:pPr>
        <w:jc w:val="center"/>
      </w:pPr>
    </w:p>
    <w:p w:rsidR="009E21FD" w:rsidRDefault="009E21FD" w:rsidP="00FF055F">
      <w:pPr>
        <w:jc w:val="center"/>
      </w:pPr>
    </w:p>
    <w:p w:rsidR="00FF055F" w:rsidRPr="001D1FCF" w:rsidRDefault="00AD1FA4" w:rsidP="00FF055F">
      <w:pPr>
        <w:jc w:val="center"/>
      </w:pPr>
      <w:r>
        <w:t>2017</w:t>
      </w:r>
      <w:r w:rsidR="00FF055F" w:rsidRPr="001D1FCF">
        <w:t xml:space="preserve"> г.</w:t>
      </w:r>
    </w:p>
    <w:p w:rsidR="00FF055F" w:rsidRDefault="00FF055F" w:rsidP="00FF055F">
      <w:pPr>
        <w:jc w:val="center"/>
        <w:rPr>
          <w:b/>
        </w:rPr>
        <w:sectPr w:rsidR="00FF055F" w:rsidSect="00113E4A">
          <w:footerReference w:type="even" r:id="rId9"/>
          <w:footerReference w:type="default" r:id="rId10"/>
          <w:pgSz w:w="11906" w:h="16838"/>
          <w:pgMar w:top="851" w:right="510" w:bottom="510" w:left="1304" w:header="709" w:footer="709" w:gutter="0"/>
          <w:pgNumType w:start="2"/>
          <w:cols w:space="708"/>
          <w:titlePg/>
          <w:docGrid w:linePitch="360"/>
        </w:sectPr>
      </w:pPr>
    </w:p>
    <w:p w:rsidR="00AC6029" w:rsidRPr="00AC6029" w:rsidRDefault="00AC6029" w:rsidP="00D41079">
      <w:pPr>
        <w:jc w:val="center"/>
        <w:rPr>
          <w:b/>
        </w:rPr>
      </w:pPr>
      <w:r w:rsidRPr="00AC6029">
        <w:rPr>
          <w:b/>
        </w:rPr>
        <w:lastRenderedPageBreak/>
        <w:t>Планируемые предметные результаты освоения математики</w:t>
      </w:r>
      <w:r>
        <w:rPr>
          <w:b/>
        </w:rPr>
        <w:t xml:space="preserve"> 5</w:t>
      </w:r>
      <w:r w:rsidRPr="00AC6029">
        <w:rPr>
          <w:b/>
        </w:rPr>
        <w:t xml:space="preserve"> класса</w:t>
      </w:r>
    </w:p>
    <w:p w:rsidR="008F5E92" w:rsidRDefault="008F5E92" w:rsidP="00D41079">
      <w:pPr>
        <w:ind w:firstLine="426"/>
        <w:jc w:val="both"/>
      </w:pPr>
      <w:r w:rsidRPr="008F5E92">
        <w:t>Изучение математики на ступени основного общего образования направлено на достижение следующих целей:</w:t>
      </w:r>
    </w:p>
    <w:p w:rsidR="008F5E92" w:rsidRPr="008F5E92" w:rsidRDefault="008F5E92" w:rsidP="00D41079">
      <w:pPr>
        <w:numPr>
          <w:ilvl w:val="0"/>
          <w:numId w:val="6"/>
        </w:numPr>
        <w:ind w:left="0" w:firstLine="426"/>
        <w:jc w:val="both"/>
      </w:pPr>
      <w:r w:rsidRPr="008F5E92">
        <w:rPr>
          <w:b/>
        </w:rPr>
        <w:t>овладение системой математических знаний и умений</w:t>
      </w:r>
      <w:r w:rsidRPr="008F5E92">
        <w:t>, необходимых для применения в практической деятельности, изучения смежных дисциплин, продолжения образования;</w:t>
      </w:r>
    </w:p>
    <w:p w:rsidR="008F5E92" w:rsidRPr="008F5E92" w:rsidRDefault="008F5E92" w:rsidP="00D41079">
      <w:pPr>
        <w:numPr>
          <w:ilvl w:val="0"/>
          <w:numId w:val="6"/>
        </w:numPr>
        <w:ind w:left="0" w:firstLine="426"/>
        <w:jc w:val="both"/>
      </w:pPr>
      <w:r w:rsidRPr="008F5E92">
        <w:rPr>
          <w:b/>
        </w:rPr>
        <w:t>интеллектуальное развитие</w:t>
      </w:r>
      <w:r w:rsidRPr="008F5E92">
        <w:t>, формирование качеств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8F5E92" w:rsidRPr="008F5E92" w:rsidRDefault="008F5E92" w:rsidP="00D41079">
      <w:pPr>
        <w:numPr>
          <w:ilvl w:val="0"/>
          <w:numId w:val="6"/>
        </w:numPr>
        <w:ind w:left="0" w:firstLine="426"/>
        <w:jc w:val="both"/>
      </w:pPr>
      <w:r w:rsidRPr="008F5E92">
        <w:rPr>
          <w:b/>
        </w:rPr>
        <w:t>формирование представлений</w:t>
      </w:r>
      <w:r w:rsidRPr="008F5E92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8F5E92" w:rsidRPr="008F5E92" w:rsidRDefault="008F5E92" w:rsidP="00D41079">
      <w:pPr>
        <w:numPr>
          <w:ilvl w:val="0"/>
          <w:numId w:val="6"/>
        </w:numPr>
        <w:ind w:left="0" w:firstLine="426"/>
        <w:jc w:val="both"/>
      </w:pPr>
      <w:r w:rsidRPr="008F5E92">
        <w:rPr>
          <w:b/>
        </w:rPr>
        <w:t>воспитание</w:t>
      </w:r>
      <w:r w:rsidRPr="008F5E92">
        <w:t xml:space="preserve"> культуры личности, отношения к математике как к части общечеловеческой культуры, понимание значимости математики для научно-технического прогресса</w:t>
      </w:r>
    </w:p>
    <w:p w:rsidR="005710F7" w:rsidRPr="005F012C" w:rsidRDefault="005710F7" w:rsidP="00D41079">
      <w:pPr>
        <w:ind w:firstLine="567"/>
        <w:jc w:val="both"/>
        <w:rPr>
          <w:color w:val="000000"/>
        </w:rPr>
      </w:pPr>
      <w:r w:rsidRPr="005F012C">
        <w:rPr>
          <w:b/>
          <w:color w:val="000000"/>
        </w:rPr>
        <w:t xml:space="preserve">Целью изучения курса математики в 5 классе является: </w:t>
      </w:r>
      <w:r w:rsidRPr="005F012C">
        <w:rPr>
          <w:color w:val="000000"/>
        </w:rPr>
        <w:t>систематическое развитие понятия числа, выработка умений выполнять устно и письменно арифметические действия над числами, переводить практические задачи на язык математики, подготовка учащихся к изучению систематических курсов алгебры и геометрии.</w:t>
      </w:r>
    </w:p>
    <w:p w:rsidR="005710F7" w:rsidRPr="005F012C" w:rsidRDefault="005710F7" w:rsidP="00D41079">
      <w:pPr>
        <w:tabs>
          <w:tab w:val="left" w:pos="284"/>
        </w:tabs>
        <w:jc w:val="both"/>
        <w:rPr>
          <w:b/>
        </w:rPr>
      </w:pPr>
      <w:r w:rsidRPr="00994865">
        <w:t>Изучение математики на ступени основного общего образования направлено на</w:t>
      </w:r>
      <w:r w:rsidRPr="005F012C">
        <w:rPr>
          <w:b/>
        </w:rPr>
        <w:t xml:space="preserve"> </w:t>
      </w:r>
      <w:r w:rsidRPr="00994865">
        <w:t xml:space="preserve">реализацию </w:t>
      </w:r>
      <w:r>
        <w:rPr>
          <w:b/>
        </w:rPr>
        <w:t>следующих задач</w:t>
      </w:r>
      <w:r w:rsidRPr="005F012C">
        <w:rPr>
          <w:b/>
        </w:rPr>
        <w:t>:</w:t>
      </w:r>
    </w:p>
    <w:p w:rsidR="005710F7" w:rsidRPr="005F012C" w:rsidRDefault="005710F7" w:rsidP="00D41079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F012C">
        <w:rPr>
          <w:b/>
        </w:rPr>
        <w:t>овладе</w:t>
      </w:r>
      <w:r>
        <w:rPr>
          <w:b/>
        </w:rPr>
        <w:t>вать</w:t>
      </w:r>
      <w:r w:rsidRPr="005F012C">
        <w:rPr>
          <w:b/>
        </w:rPr>
        <w:t xml:space="preserve"> системой математических знаний и умений</w:t>
      </w:r>
      <w:r w:rsidRPr="005F012C">
        <w:t>, необходимых для применения в практической деятельности, изучения смежных дисциплин, продолжения образования;</w:t>
      </w:r>
    </w:p>
    <w:p w:rsidR="005710F7" w:rsidRPr="005F012C" w:rsidRDefault="005710F7" w:rsidP="00D41079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>
        <w:rPr>
          <w:b/>
        </w:rPr>
        <w:t xml:space="preserve">осуществлять </w:t>
      </w:r>
      <w:r w:rsidRPr="005F012C">
        <w:rPr>
          <w:b/>
        </w:rPr>
        <w:t>интеллектуальное развитие</w:t>
      </w:r>
      <w:r w:rsidRPr="005F012C">
        <w:t>, формирова</w:t>
      </w:r>
      <w:r>
        <w:t>ть</w:t>
      </w:r>
      <w:r w:rsidRPr="005F012C">
        <w:t xml:space="preserve"> качеств</w:t>
      </w:r>
      <w:r>
        <w:t>а</w:t>
      </w:r>
      <w:r w:rsidRPr="005F012C">
        <w:t xml:space="preserve"> личности, необходимых человеку для полноценной жизни в современном обществе: ясность и точность мысли, критичность мышления, интуиция, логическое мышление, элементы алгоритмической культуры, пространственных представлений, способность к преодолению трудностей;</w:t>
      </w:r>
    </w:p>
    <w:p w:rsidR="005710F7" w:rsidRPr="005F012C" w:rsidRDefault="005710F7" w:rsidP="00D41079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F012C">
        <w:rPr>
          <w:b/>
        </w:rPr>
        <w:t>формирова</w:t>
      </w:r>
      <w:r>
        <w:rPr>
          <w:b/>
        </w:rPr>
        <w:t>ть</w:t>
      </w:r>
      <w:r w:rsidRPr="005F012C">
        <w:rPr>
          <w:b/>
        </w:rPr>
        <w:t xml:space="preserve"> представлени</w:t>
      </w:r>
      <w:r>
        <w:rPr>
          <w:b/>
        </w:rPr>
        <w:t>я</w:t>
      </w:r>
      <w:r w:rsidRPr="005F012C">
        <w:t xml:space="preserve"> об идеях и методах математики как универсального языка науки и техники, средства моделирования явлений и процессов;</w:t>
      </w:r>
    </w:p>
    <w:p w:rsidR="005710F7" w:rsidRPr="005F012C" w:rsidRDefault="005710F7" w:rsidP="00D41079">
      <w:pPr>
        <w:numPr>
          <w:ilvl w:val="0"/>
          <w:numId w:val="6"/>
        </w:numPr>
        <w:tabs>
          <w:tab w:val="left" w:pos="284"/>
        </w:tabs>
        <w:ind w:left="0" w:firstLine="0"/>
        <w:jc w:val="both"/>
      </w:pPr>
      <w:r w:rsidRPr="005F012C">
        <w:rPr>
          <w:b/>
        </w:rPr>
        <w:t>воспит</w:t>
      </w:r>
      <w:r>
        <w:rPr>
          <w:b/>
        </w:rPr>
        <w:t>ывать</w:t>
      </w:r>
      <w:r>
        <w:t xml:space="preserve"> культуру</w:t>
      </w:r>
      <w:r w:rsidRPr="005F012C">
        <w:t xml:space="preserve"> личности, отношени</w:t>
      </w:r>
      <w:r>
        <w:t>е</w:t>
      </w:r>
      <w:r w:rsidRPr="005F012C">
        <w:t xml:space="preserve"> к математике как к части общечеловеческой культуры, понимание значимости математики для научно-технического прогресса</w:t>
      </w:r>
    </w:p>
    <w:p w:rsidR="00D47B17" w:rsidRPr="005F012C" w:rsidRDefault="00D47B17" w:rsidP="00D41079">
      <w:pPr>
        <w:jc w:val="both"/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7196"/>
      </w:tblGrid>
      <w:tr w:rsidR="00D47B17" w:rsidRPr="005F012C" w:rsidTr="00327EC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012C">
              <w:rPr>
                <w:color w:val="000000"/>
              </w:rPr>
              <w:t>Ключевая компетенция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5F012C">
              <w:rPr>
                <w:color w:val="000000"/>
              </w:rPr>
              <w:t xml:space="preserve">Целевой ориентир школы в уровне </w:t>
            </w:r>
            <w:proofErr w:type="spellStart"/>
            <w:r w:rsidRPr="005F012C">
              <w:rPr>
                <w:color w:val="000000"/>
              </w:rPr>
              <w:t>сформированности</w:t>
            </w:r>
            <w:proofErr w:type="spellEnd"/>
            <w:r w:rsidRPr="005F012C">
              <w:rPr>
                <w:color w:val="000000"/>
              </w:rPr>
              <w:t xml:space="preserve"> ключевых компетенций учащихся на </w:t>
            </w:r>
            <w:r w:rsidRPr="005F012C">
              <w:rPr>
                <w:color w:val="000000"/>
                <w:lang w:val="en-US"/>
              </w:rPr>
              <w:t>II</w:t>
            </w:r>
            <w:r w:rsidRPr="005F012C">
              <w:rPr>
                <w:color w:val="000000"/>
              </w:rPr>
              <w:t xml:space="preserve"> ступени общего образования</w:t>
            </w:r>
          </w:p>
        </w:tc>
      </w:tr>
      <w:tr w:rsidR="00D47B17" w:rsidRPr="005F012C" w:rsidTr="00327EC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ind w:right="-75"/>
              <w:jc w:val="both"/>
              <w:rPr>
                <w:bCs/>
                <w:color w:val="000000"/>
              </w:rPr>
            </w:pPr>
            <w:r w:rsidRPr="005F012C">
              <w:rPr>
                <w:b/>
                <w:bCs/>
                <w:color w:val="000000"/>
              </w:rPr>
              <w:t>Общекультурная компетенция</w:t>
            </w:r>
            <w:r w:rsidRPr="005F012C">
              <w:rPr>
                <w:bCs/>
                <w:color w:val="000000"/>
              </w:rPr>
              <w:t xml:space="preserve"> (предметная, мыслительная,  исследовательская</w:t>
            </w:r>
            <w:r w:rsidR="00A653C3">
              <w:rPr>
                <w:bCs/>
                <w:color w:val="000000"/>
              </w:rPr>
              <w:t>,</w:t>
            </w:r>
            <w:r w:rsidRPr="005F012C">
              <w:rPr>
                <w:bCs/>
                <w:color w:val="000000"/>
              </w:rPr>
              <w:t xml:space="preserve"> информационная)</w:t>
            </w: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5F012C">
              <w:rPr>
                <w:color w:val="000000"/>
                <w:u w:val="single"/>
              </w:rPr>
              <w:t>Способность и готовность:</w:t>
            </w:r>
          </w:p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F012C">
              <w:rPr>
                <w:bCs/>
                <w:color w:val="000000"/>
              </w:rPr>
              <w:t>- извлекать пользу из опыта;</w:t>
            </w:r>
          </w:p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F012C">
              <w:rPr>
                <w:bCs/>
                <w:color w:val="000000"/>
              </w:rPr>
              <w:t>- организовывать взаимосвязь и упорядочивание  своих знаний;</w:t>
            </w:r>
          </w:p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F012C">
              <w:rPr>
                <w:bCs/>
                <w:color w:val="000000"/>
              </w:rPr>
              <w:t>- организовывать собственные приемы обучения;</w:t>
            </w:r>
          </w:p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F012C">
              <w:rPr>
                <w:bCs/>
                <w:color w:val="000000"/>
              </w:rPr>
              <w:t>- решать проблемы;</w:t>
            </w:r>
          </w:p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F012C">
              <w:rPr>
                <w:bCs/>
                <w:color w:val="000000"/>
              </w:rPr>
              <w:t>- самостоятельно заниматься своим обучением</w:t>
            </w:r>
          </w:p>
        </w:tc>
      </w:tr>
      <w:tr w:rsidR="00D47B17" w:rsidRPr="005F012C" w:rsidTr="00327EC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F012C">
              <w:rPr>
                <w:b/>
                <w:bCs/>
                <w:color w:val="000000"/>
              </w:rPr>
              <w:t>Социально-трудовая компетенция</w:t>
            </w:r>
          </w:p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Cs/>
                <w:color w:val="00000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  <w:r w:rsidRPr="005F012C">
              <w:rPr>
                <w:color w:val="000000"/>
                <w:u w:val="single"/>
              </w:rPr>
              <w:t xml:space="preserve"> Способность и готовность:</w:t>
            </w:r>
          </w:p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F012C">
              <w:rPr>
                <w:bCs/>
                <w:color w:val="000000"/>
              </w:rPr>
              <w:t>-  включаться в социально-значимую деятельность</w:t>
            </w:r>
            <w:r w:rsidR="00A857C1">
              <w:rPr>
                <w:bCs/>
                <w:color w:val="000000"/>
              </w:rPr>
              <w:t xml:space="preserve">, </w:t>
            </w:r>
            <w:r w:rsidR="00A857C1" w:rsidRPr="005F012C">
              <w:rPr>
                <w:bCs/>
                <w:color w:val="000000"/>
              </w:rPr>
              <w:t>в   проекты</w:t>
            </w:r>
            <w:r w:rsidRPr="005F012C">
              <w:rPr>
                <w:bCs/>
                <w:color w:val="000000"/>
              </w:rPr>
              <w:t>;</w:t>
            </w:r>
          </w:p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F012C">
              <w:rPr>
                <w:bCs/>
                <w:color w:val="000000"/>
              </w:rPr>
              <w:t>- нести ответственность;</w:t>
            </w:r>
          </w:p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F012C">
              <w:rPr>
                <w:bCs/>
                <w:color w:val="000000"/>
              </w:rPr>
              <w:t>- внести свой вклад в проект;</w:t>
            </w:r>
          </w:p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F012C">
              <w:rPr>
                <w:bCs/>
                <w:color w:val="000000"/>
              </w:rPr>
              <w:t>- доказать солидарность;</w:t>
            </w:r>
          </w:p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</w:rPr>
            </w:pPr>
            <w:r w:rsidRPr="005F012C">
              <w:rPr>
                <w:bCs/>
                <w:color w:val="000000"/>
              </w:rPr>
              <w:t>- организовать свою работу.</w:t>
            </w:r>
          </w:p>
        </w:tc>
      </w:tr>
      <w:tr w:rsidR="00D47B17" w:rsidRPr="005F012C" w:rsidTr="00327EC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ind w:left="-108" w:right="-75"/>
              <w:jc w:val="both"/>
              <w:rPr>
                <w:bCs/>
                <w:color w:val="000000"/>
              </w:rPr>
            </w:pPr>
            <w:r w:rsidRPr="005F012C">
              <w:rPr>
                <w:b/>
                <w:bCs/>
                <w:color w:val="000000"/>
              </w:rPr>
              <w:t>Коммуникативная компетенция</w:t>
            </w:r>
          </w:p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Cs/>
                <w:color w:val="00000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u w:val="single"/>
              </w:rPr>
            </w:pPr>
            <w:r w:rsidRPr="005F012C">
              <w:rPr>
                <w:bCs/>
                <w:u w:val="single"/>
                <w:lang w:val="x-none"/>
              </w:rPr>
              <w:t xml:space="preserve">Усвоение основ коммуникативной культуры личности: </w:t>
            </w:r>
          </w:p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jc w:val="both"/>
            </w:pPr>
            <w:r w:rsidRPr="005F012C">
              <w:t xml:space="preserve">- </w:t>
            </w:r>
            <w:r w:rsidRPr="005F012C">
              <w:rPr>
                <w:lang w:val="x-none"/>
              </w:rPr>
              <w:t xml:space="preserve">умение высказывать и отстаивать свою точку зрения; </w:t>
            </w:r>
          </w:p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jc w:val="both"/>
            </w:pPr>
            <w:r w:rsidRPr="005F012C">
              <w:t xml:space="preserve">- </w:t>
            </w:r>
            <w:r w:rsidRPr="005F012C">
              <w:rPr>
                <w:lang w:val="x-none"/>
              </w:rPr>
              <w:t xml:space="preserve">овладение навыками неконфликтного общения; </w:t>
            </w:r>
          </w:p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jc w:val="both"/>
              <w:rPr>
                <w:lang w:val="x-none"/>
              </w:rPr>
            </w:pPr>
            <w:r w:rsidRPr="005F012C">
              <w:lastRenderedPageBreak/>
              <w:t xml:space="preserve">- </w:t>
            </w:r>
            <w:r w:rsidRPr="005F012C">
              <w:rPr>
                <w:lang w:val="x-none"/>
              </w:rPr>
              <w:t>способность строить и вести общение в различных ситуациях и с людьми, отличающ</w:t>
            </w:r>
            <w:r w:rsidR="00A653C3">
              <w:rPr>
                <w:lang w:val="x-none"/>
              </w:rPr>
              <w:t>имися друг от друга</w:t>
            </w:r>
            <w:r w:rsidRPr="005F012C">
              <w:rPr>
                <w:lang w:val="x-none"/>
              </w:rPr>
              <w:t>.</w:t>
            </w:r>
          </w:p>
        </w:tc>
      </w:tr>
      <w:tr w:rsidR="00D47B17" w:rsidRPr="005F012C" w:rsidTr="00327ECA"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5F012C">
              <w:rPr>
                <w:b/>
                <w:bCs/>
                <w:color w:val="000000"/>
              </w:rPr>
              <w:lastRenderedPageBreak/>
              <w:t>Компетенция в сфере личностного определения</w:t>
            </w:r>
          </w:p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ind w:left="360"/>
              <w:jc w:val="both"/>
              <w:rPr>
                <w:bCs/>
                <w:color w:val="000000"/>
              </w:rPr>
            </w:pPr>
          </w:p>
        </w:tc>
        <w:tc>
          <w:tcPr>
            <w:tcW w:w="7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ind w:left="-20"/>
              <w:jc w:val="both"/>
              <w:rPr>
                <w:color w:val="000000"/>
                <w:u w:val="single"/>
              </w:rPr>
            </w:pPr>
            <w:r w:rsidRPr="005F012C">
              <w:rPr>
                <w:color w:val="000000"/>
                <w:u w:val="single"/>
              </w:rPr>
              <w:t xml:space="preserve">Способность и готовность: </w:t>
            </w:r>
          </w:p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ind w:left="-20"/>
              <w:jc w:val="both"/>
              <w:rPr>
                <w:bCs/>
                <w:color w:val="000000"/>
              </w:rPr>
            </w:pPr>
            <w:r w:rsidRPr="005F012C">
              <w:rPr>
                <w:bCs/>
                <w:color w:val="000000"/>
              </w:rPr>
              <w:t>- критически относиться к тому или иному аспекту развития нашего общества;</w:t>
            </w:r>
          </w:p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ind w:left="-20"/>
              <w:jc w:val="both"/>
              <w:rPr>
                <w:bCs/>
                <w:color w:val="000000"/>
              </w:rPr>
            </w:pPr>
            <w:r w:rsidRPr="005F012C">
              <w:rPr>
                <w:bCs/>
                <w:color w:val="000000"/>
              </w:rPr>
              <w:t>- уметь противостоять неуверенности и сложности;</w:t>
            </w:r>
          </w:p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ind w:left="-20"/>
              <w:jc w:val="both"/>
              <w:rPr>
                <w:bCs/>
                <w:color w:val="000000"/>
              </w:rPr>
            </w:pPr>
            <w:r w:rsidRPr="005F012C">
              <w:rPr>
                <w:bCs/>
                <w:color w:val="000000"/>
              </w:rPr>
              <w:t>- занимать личную позицию в дискуссиях и выковывать сове собственное мнение;</w:t>
            </w:r>
          </w:p>
          <w:p w:rsidR="00D47B17" w:rsidRPr="005F012C" w:rsidRDefault="00D47B17" w:rsidP="00D41079">
            <w:pPr>
              <w:widowControl w:val="0"/>
              <w:autoSpaceDE w:val="0"/>
              <w:autoSpaceDN w:val="0"/>
              <w:adjustRightInd w:val="0"/>
              <w:ind w:left="-20"/>
              <w:jc w:val="both"/>
              <w:rPr>
                <w:bCs/>
                <w:color w:val="000000"/>
              </w:rPr>
            </w:pPr>
            <w:r w:rsidRPr="005F012C">
              <w:rPr>
                <w:bCs/>
                <w:color w:val="000000"/>
              </w:rPr>
              <w:t>- оценивать социальные привычки, связанные со здоровье</w:t>
            </w:r>
            <w:r w:rsidR="00C60CF3">
              <w:rPr>
                <w:bCs/>
                <w:color w:val="000000"/>
              </w:rPr>
              <w:t>м</w:t>
            </w:r>
            <w:r w:rsidRPr="005F012C">
              <w:rPr>
                <w:bCs/>
                <w:color w:val="000000"/>
              </w:rPr>
              <w:t>, потреблением, а также окружающей средой.</w:t>
            </w:r>
          </w:p>
        </w:tc>
      </w:tr>
    </w:tbl>
    <w:p w:rsidR="00EC06A9" w:rsidRDefault="00EC06A9" w:rsidP="00D41079">
      <w:pPr>
        <w:pStyle w:val="20"/>
        <w:shd w:val="clear" w:color="auto" w:fill="auto"/>
        <w:spacing w:before="0" w:after="0" w:line="240" w:lineRule="auto"/>
        <w:ind w:left="360"/>
        <w:jc w:val="both"/>
        <w:rPr>
          <w:rStyle w:val="21"/>
          <w:sz w:val="24"/>
          <w:szCs w:val="24"/>
        </w:rPr>
      </w:pPr>
    </w:p>
    <w:p w:rsidR="00EC06A9" w:rsidRDefault="00EC06A9" w:rsidP="00D41079">
      <w:pPr>
        <w:pStyle w:val="20"/>
        <w:shd w:val="clear" w:color="auto" w:fill="auto"/>
        <w:spacing w:before="0" w:after="0" w:line="240" w:lineRule="auto"/>
        <w:ind w:left="360"/>
        <w:jc w:val="both"/>
        <w:rPr>
          <w:rStyle w:val="21"/>
          <w:sz w:val="24"/>
          <w:szCs w:val="24"/>
        </w:rPr>
      </w:pPr>
      <w:r w:rsidRPr="001361E1">
        <w:rPr>
          <w:rStyle w:val="21"/>
          <w:sz w:val="24"/>
          <w:szCs w:val="24"/>
        </w:rPr>
        <w:t xml:space="preserve">В результате изучения курса учащиеся </w:t>
      </w:r>
      <w:r>
        <w:rPr>
          <w:rStyle w:val="21"/>
          <w:sz w:val="24"/>
          <w:szCs w:val="24"/>
        </w:rPr>
        <w:t>смогут</w:t>
      </w:r>
      <w:r w:rsidRPr="001361E1">
        <w:rPr>
          <w:rStyle w:val="21"/>
          <w:sz w:val="24"/>
          <w:szCs w:val="24"/>
        </w:rPr>
        <w:t xml:space="preserve"> овладеть определенными знаниями и умениями по темам:</w:t>
      </w:r>
    </w:p>
    <w:p w:rsidR="00EC06A9" w:rsidRPr="005F012C" w:rsidRDefault="00EC06A9" w:rsidP="00D41079">
      <w:pPr>
        <w:jc w:val="both"/>
        <w:rPr>
          <w:b/>
        </w:rPr>
      </w:pPr>
      <w:r w:rsidRPr="005F012C">
        <w:rPr>
          <w:b/>
        </w:rPr>
        <w:t xml:space="preserve">1. Натуральные числа и шкалы, сложение и вычитание натуральных чисел </w:t>
      </w:r>
    </w:p>
    <w:p w:rsidR="00EC06A9" w:rsidRPr="005F012C" w:rsidRDefault="00EC06A9" w:rsidP="00D41079">
      <w:pPr>
        <w:jc w:val="both"/>
        <w:rPr>
          <w:b/>
        </w:rPr>
      </w:pPr>
      <w:r w:rsidRPr="005F012C">
        <w:rPr>
          <w:b/>
        </w:rPr>
        <w:t xml:space="preserve"> Знать и понимать: </w:t>
      </w:r>
    </w:p>
    <w:p w:rsidR="00EC06A9" w:rsidRPr="005F012C" w:rsidRDefault="00EC06A9" w:rsidP="00D41079">
      <w:pPr>
        <w:jc w:val="both"/>
      </w:pPr>
      <w:r w:rsidRPr="005F012C">
        <w:t>Понятия натурального числа, цифры, десятичной записи числа, классов и разрядов.</w:t>
      </w:r>
    </w:p>
    <w:p w:rsidR="00EC06A9" w:rsidRPr="005F012C" w:rsidRDefault="00EC06A9" w:rsidP="00D41079">
      <w:pPr>
        <w:jc w:val="both"/>
      </w:pPr>
      <w:r w:rsidRPr="005F012C">
        <w:t>Таблицу классов и разрядов. Обозначение разрядов.</w:t>
      </w:r>
    </w:p>
    <w:p w:rsidR="00EC06A9" w:rsidRPr="005F012C" w:rsidRDefault="00EC06A9" w:rsidP="00D41079">
      <w:pPr>
        <w:jc w:val="both"/>
      </w:pPr>
      <w:r w:rsidRPr="005F012C">
        <w:t>Общепринятые сокращения в записи больших чисел, четные и нечетные числа, свойства натурального ряда чисел, однозначные, двузначные и многозначные числа.</w:t>
      </w:r>
    </w:p>
    <w:p w:rsidR="00EC06A9" w:rsidRPr="005F012C" w:rsidRDefault="00EC06A9" w:rsidP="00D41079">
      <w:pPr>
        <w:jc w:val="both"/>
      </w:pPr>
      <w:r w:rsidRPr="005F012C">
        <w:t>Понятия отрезка и его концов, равных отрезков, середины отрезка, длины отрезка, значение отрезков.</w:t>
      </w:r>
    </w:p>
    <w:p w:rsidR="00EC06A9" w:rsidRPr="005F012C" w:rsidRDefault="00EC06A9" w:rsidP="00D41079">
      <w:pPr>
        <w:jc w:val="both"/>
      </w:pPr>
      <w:r w:rsidRPr="005F012C">
        <w:t>Единицы измерения длины (массы) и соотношения между ними. Общепринятые сокращения в записи единиц длины (массы).</w:t>
      </w:r>
    </w:p>
    <w:p w:rsidR="00EC06A9" w:rsidRPr="005F012C" w:rsidRDefault="00EC06A9" w:rsidP="00D41079">
      <w:pPr>
        <w:jc w:val="both"/>
      </w:pPr>
      <w:r w:rsidRPr="005F012C">
        <w:t>Измерительные инструменты.</w:t>
      </w:r>
    </w:p>
    <w:p w:rsidR="00EC06A9" w:rsidRPr="005F012C" w:rsidRDefault="00EC06A9" w:rsidP="00D41079">
      <w:pPr>
        <w:jc w:val="both"/>
      </w:pPr>
      <w:r w:rsidRPr="005F012C">
        <w:t>Понятия треугольника, многоугольника, их вершин и сторон, их обозначение.</w:t>
      </w:r>
    </w:p>
    <w:p w:rsidR="00EC06A9" w:rsidRPr="005F012C" w:rsidRDefault="00EC06A9" w:rsidP="00D41079">
      <w:pPr>
        <w:jc w:val="both"/>
      </w:pPr>
      <w:r w:rsidRPr="005F012C">
        <w:t>Понятия плоскости, прямой, луча, дополнительного луча, их обозначение.</w:t>
      </w:r>
    </w:p>
    <w:p w:rsidR="00EC06A9" w:rsidRPr="005F012C" w:rsidRDefault="00EC06A9" w:rsidP="00D41079">
      <w:pPr>
        <w:jc w:val="both"/>
      </w:pPr>
      <w:r w:rsidRPr="005F012C">
        <w:t>Понятия шкалы и делений, координатного луча, единичного отрезка, координаты точки.</w:t>
      </w:r>
    </w:p>
    <w:p w:rsidR="00EC06A9" w:rsidRPr="005F012C" w:rsidRDefault="00EC06A9" w:rsidP="00D41079">
      <w:pPr>
        <w:jc w:val="both"/>
      </w:pPr>
      <w:r w:rsidRPr="005F012C">
        <w:t>Понятия большего и меньшего натурального числа. Неравенство, знаки неравенств, двойное неравенство.</w:t>
      </w:r>
    </w:p>
    <w:p w:rsidR="00EC06A9" w:rsidRPr="005F012C" w:rsidRDefault="00EC06A9" w:rsidP="00D41079">
      <w:pPr>
        <w:jc w:val="both"/>
        <w:rPr>
          <w:b/>
        </w:rPr>
      </w:pPr>
      <w:r w:rsidRPr="005F012C">
        <w:rPr>
          <w:b/>
        </w:rPr>
        <w:t>Уметь:</w:t>
      </w:r>
    </w:p>
    <w:p w:rsidR="00EC06A9" w:rsidRPr="005F012C" w:rsidRDefault="00EC06A9" w:rsidP="00D41079">
      <w:pPr>
        <w:jc w:val="both"/>
      </w:pPr>
      <w:r w:rsidRPr="005F012C">
        <w:t>Читать и записывать натуральные числа, в том числе и многозначные.</w:t>
      </w:r>
    </w:p>
    <w:p w:rsidR="00EC06A9" w:rsidRPr="005F012C" w:rsidRDefault="00EC06A9" w:rsidP="00D41079">
      <w:pPr>
        <w:jc w:val="both"/>
      </w:pPr>
      <w:r w:rsidRPr="005F012C">
        <w:t>Составлять числа из различных единиц.</w:t>
      </w:r>
    </w:p>
    <w:p w:rsidR="00EC06A9" w:rsidRPr="005F012C" w:rsidRDefault="00EC06A9" w:rsidP="00D41079">
      <w:pPr>
        <w:jc w:val="both"/>
      </w:pPr>
      <w:r w:rsidRPr="005F012C">
        <w:t>Строить, обозначать и называть геометрические фигуры: отрезки, плоскости, прямые, находить координаты точек и строить точки по координатам.</w:t>
      </w:r>
    </w:p>
    <w:p w:rsidR="00EC06A9" w:rsidRPr="005F012C" w:rsidRDefault="00EC06A9" w:rsidP="00D41079">
      <w:pPr>
        <w:jc w:val="both"/>
      </w:pPr>
      <w:r w:rsidRPr="005F012C">
        <w:t>Выражать длину (массу) в различных единицах.</w:t>
      </w:r>
    </w:p>
    <w:p w:rsidR="00EC06A9" w:rsidRPr="005F012C" w:rsidRDefault="00EC06A9" w:rsidP="00D41079">
      <w:pPr>
        <w:jc w:val="both"/>
      </w:pPr>
      <w:r w:rsidRPr="005F012C">
        <w:t>Показывать предметы, дающие представление о плоскости.</w:t>
      </w:r>
    </w:p>
    <w:p w:rsidR="00EC06A9" w:rsidRPr="005F012C" w:rsidRDefault="00EC06A9" w:rsidP="00D41079">
      <w:pPr>
        <w:jc w:val="both"/>
      </w:pPr>
      <w:r w:rsidRPr="005F012C">
        <w:t>Определять цену деления, проводить измерения с помощью приборов, строить шкалы с помощью выбранных единичных отрезков.</w:t>
      </w:r>
    </w:p>
    <w:p w:rsidR="00EC06A9" w:rsidRPr="005F012C" w:rsidRDefault="00EC06A9" w:rsidP="00D41079">
      <w:pPr>
        <w:jc w:val="both"/>
      </w:pPr>
      <w:r w:rsidRPr="005F012C">
        <w:t>Чертить координатный луч, находить координаты точек и строить точки по координатам.</w:t>
      </w:r>
    </w:p>
    <w:p w:rsidR="00EC06A9" w:rsidRPr="005F012C" w:rsidRDefault="00EC06A9" w:rsidP="00D41079">
      <w:pPr>
        <w:jc w:val="both"/>
      </w:pPr>
      <w:r w:rsidRPr="005F012C">
        <w:t>Сравнивать натуральные числа, в том числе и с помощью координатного луча.</w:t>
      </w:r>
    </w:p>
    <w:p w:rsidR="00EC06A9" w:rsidRPr="005F012C" w:rsidRDefault="00EC06A9" w:rsidP="00D41079">
      <w:pPr>
        <w:jc w:val="both"/>
      </w:pPr>
      <w:r w:rsidRPr="005F012C">
        <w:t xml:space="preserve">Читать и записывать неравенства, двойные неравенства. </w:t>
      </w:r>
    </w:p>
    <w:p w:rsidR="00EC06A9" w:rsidRPr="005F012C" w:rsidRDefault="00EC06A9" w:rsidP="00D41079">
      <w:pPr>
        <w:jc w:val="both"/>
      </w:pPr>
      <w:r w:rsidRPr="005F012C">
        <w:t xml:space="preserve"> Складывать и вычитать многозначные числа столбиком и при помощи координатного луча.</w:t>
      </w:r>
    </w:p>
    <w:p w:rsidR="00EC06A9" w:rsidRPr="005F012C" w:rsidRDefault="00EC06A9" w:rsidP="00D41079">
      <w:pPr>
        <w:jc w:val="both"/>
      </w:pPr>
      <w:r w:rsidRPr="005F012C">
        <w:t>Находить неизвестные компоненты сложения и вычитания.</w:t>
      </w:r>
    </w:p>
    <w:p w:rsidR="00EC06A9" w:rsidRPr="005F012C" w:rsidRDefault="00EC06A9" w:rsidP="00D41079">
      <w:pPr>
        <w:jc w:val="both"/>
      </w:pPr>
      <w:r w:rsidRPr="005F012C">
        <w:t>Использовать свойства сложения и вычитания для упрощения вычислений.</w:t>
      </w:r>
    </w:p>
    <w:p w:rsidR="00EC06A9" w:rsidRPr="005F012C" w:rsidRDefault="00EC06A9" w:rsidP="00D41079">
      <w:pPr>
        <w:jc w:val="both"/>
      </w:pPr>
      <w:r w:rsidRPr="005F012C">
        <w:t>Решать текстовые задачи, используя действия сложения и вычитания.</w:t>
      </w:r>
    </w:p>
    <w:p w:rsidR="00EC06A9" w:rsidRPr="005F012C" w:rsidRDefault="00EC06A9" w:rsidP="00D41079">
      <w:pPr>
        <w:jc w:val="both"/>
      </w:pPr>
      <w:r w:rsidRPr="005F012C">
        <w:t>Раскладывать число по разрядам и наоборот</w:t>
      </w:r>
    </w:p>
    <w:p w:rsidR="00EC06A9" w:rsidRPr="005F012C" w:rsidRDefault="00EC06A9" w:rsidP="00D41079">
      <w:pPr>
        <w:jc w:val="both"/>
        <w:rPr>
          <w:b/>
        </w:rPr>
      </w:pPr>
      <w:r w:rsidRPr="005F012C">
        <w:rPr>
          <w:b/>
        </w:rPr>
        <w:t xml:space="preserve">2.Уравнения. </w:t>
      </w:r>
    </w:p>
    <w:p w:rsidR="00EC06A9" w:rsidRPr="005F012C" w:rsidRDefault="00EC06A9" w:rsidP="00D41079">
      <w:pPr>
        <w:jc w:val="both"/>
        <w:rPr>
          <w:b/>
        </w:rPr>
      </w:pPr>
      <w:r w:rsidRPr="005F012C">
        <w:rPr>
          <w:b/>
        </w:rPr>
        <w:t>Уметь</w:t>
      </w:r>
    </w:p>
    <w:p w:rsidR="00EC06A9" w:rsidRPr="005F012C" w:rsidRDefault="00EC06A9" w:rsidP="00D41079">
      <w:pPr>
        <w:jc w:val="both"/>
      </w:pPr>
      <w:r w:rsidRPr="005F012C">
        <w:t>Заменять действие умножения сложением и наоборот.</w:t>
      </w:r>
    </w:p>
    <w:p w:rsidR="00EC06A9" w:rsidRPr="005F012C" w:rsidRDefault="00EC06A9" w:rsidP="00D41079">
      <w:pPr>
        <w:jc w:val="both"/>
      </w:pPr>
      <w:r w:rsidRPr="005F012C">
        <w:t>Находить неизвестные компоненты умножения и деления.</w:t>
      </w:r>
    </w:p>
    <w:p w:rsidR="00EC06A9" w:rsidRPr="005F012C" w:rsidRDefault="00EC06A9" w:rsidP="00D41079">
      <w:pPr>
        <w:jc w:val="both"/>
      </w:pPr>
      <w:r w:rsidRPr="005F012C">
        <w:t>Умножать и делить многозначные числа столбиком.</w:t>
      </w:r>
    </w:p>
    <w:p w:rsidR="00EC06A9" w:rsidRPr="005F012C" w:rsidRDefault="00EC06A9" w:rsidP="00D41079">
      <w:pPr>
        <w:jc w:val="both"/>
      </w:pPr>
      <w:r w:rsidRPr="005F012C">
        <w:lastRenderedPageBreak/>
        <w:t>Выполнять деление с остатком.</w:t>
      </w:r>
    </w:p>
    <w:p w:rsidR="00EC06A9" w:rsidRPr="005F012C" w:rsidRDefault="00EC06A9" w:rsidP="00D41079">
      <w:pPr>
        <w:jc w:val="both"/>
      </w:pPr>
      <w:r w:rsidRPr="005F012C">
        <w:t>Упрощать выражения с помощью вынесения общего множителя за скобки, приведения подобных членов выражения, используя свойства умножения.</w:t>
      </w:r>
    </w:p>
    <w:p w:rsidR="00EC06A9" w:rsidRPr="005F012C" w:rsidRDefault="00EC06A9" w:rsidP="00D41079">
      <w:pPr>
        <w:jc w:val="both"/>
      </w:pPr>
      <w:r w:rsidRPr="005F012C">
        <w:t>Решать уравнения, которые сначала надо упростить.</w:t>
      </w:r>
    </w:p>
    <w:p w:rsidR="00EC06A9" w:rsidRPr="005F012C" w:rsidRDefault="00EC06A9" w:rsidP="00D41079">
      <w:pPr>
        <w:jc w:val="both"/>
      </w:pPr>
      <w:r w:rsidRPr="005F012C">
        <w:t>Решать текстовые задачи арифметическим способом на отношения «больше (меньше) на … (</w:t>
      </w:r>
      <w:proofErr w:type="gramStart"/>
      <w:r w:rsidRPr="005F012C">
        <w:t>в</w:t>
      </w:r>
      <w:proofErr w:type="gramEnd"/>
      <w:r w:rsidRPr="005F012C">
        <w:t>…); на известные зависимости между величинами (скоростью, временем и расстоянием; ценой, количеством и стоимостью товара и др.).</w:t>
      </w:r>
    </w:p>
    <w:p w:rsidR="00EC06A9" w:rsidRPr="005F012C" w:rsidRDefault="00EC06A9" w:rsidP="00D41079">
      <w:pPr>
        <w:jc w:val="both"/>
      </w:pPr>
      <w:r w:rsidRPr="005F012C">
        <w:t>Решать текстовые задачи с помощью составления уравнения (в том числе задачи на части).</w:t>
      </w:r>
    </w:p>
    <w:p w:rsidR="00EC06A9" w:rsidRPr="005F012C" w:rsidRDefault="00EC06A9" w:rsidP="00D41079">
      <w:pPr>
        <w:jc w:val="both"/>
      </w:pPr>
      <w:r w:rsidRPr="005F012C">
        <w:t>Изменять порядок действий для упрощения вычислений, осуществляя равносильные преобразования.</w:t>
      </w:r>
    </w:p>
    <w:p w:rsidR="00EC06A9" w:rsidRPr="005F012C" w:rsidRDefault="00EC06A9" w:rsidP="00D41079">
      <w:pPr>
        <w:jc w:val="both"/>
      </w:pPr>
      <w:r w:rsidRPr="005F012C">
        <w:t>Составлять программу и схему программы вычислений на основании ее команд, находить значение выражений, используя программу вычислений.</w:t>
      </w:r>
    </w:p>
    <w:p w:rsidR="00EC06A9" w:rsidRPr="005F012C" w:rsidRDefault="00EC06A9" w:rsidP="00D41079">
      <w:pPr>
        <w:jc w:val="both"/>
        <w:rPr>
          <w:b/>
        </w:rPr>
      </w:pPr>
      <w:r w:rsidRPr="005F012C">
        <w:rPr>
          <w:b/>
        </w:rPr>
        <w:t xml:space="preserve">3. Упрощение выражений.  Площади и объёмы. </w:t>
      </w:r>
    </w:p>
    <w:p w:rsidR="00EC06A9" w:rsidRPr="005F012C" w:rsidRDefault="00EC06A9" w:rsidP="00D41079">
      <w:pPr>
        <w:jc w:val="both"/>
        <w:rPr>
          <w:b/>
        </w:rPr>
      </w:pPr>
      <w:r w:rsidRPr="005F012C">
        <w:rPr>
          <w:b/>
        </w:rPr>
        <w:t>Знать и понимать:</w:t>
      </w:r>
    </w:p>
    <w:p w:rsidR="00EC06A9" w:rsidRPr="005F012C" w:rsidRDefault="00EC06A9" w:rsidP="00D41079">
      <w:pPr>
        <w:jc w:val="both"/>
      </w:pPr>
      <w:r w:rsidRPr="005F012C">
        <w:t>Понятия квадрата и куба числа.</w:t>
      </w:r>
    </w:p>
    <w:p w:rsidR="00EC06A9" w:rsidRPr="005F012C" w:rsidRDefault="00EC06A9" w:rsidP="00D41079">
      <w:pPr>
        <w:jc w:val="both"/>
      </w:pPr>
      <w:r w:rsidRPr="005F012C">
        <w:t>Таблицу квадратов и кубов первых десяти натуральных чисел</w:t>
      </w:r>
    </w:p>
    <w:p w:rsidR="00EC06A9" w:rsidRPr="005F012C" w:rsidRDefault="00EC06A9" w:rsidP="00D41079">
      <w:pPr>
        <w:jc w:val="both"/>
      </w:pPr>
      <w:r w:rsidRPr="005F012C">
        <w:t>Понятие формулы.</w:t>
      </w:r>
    </w:p>
    <w:p w:rsidR="00EC06A9" w:rsidRPr="005F012C" w:rsidRDefault="00EC06A9" w:rsidP="00D41079">
      <w:pPr>
        <w:jc w:val="both"/>
      </w:pPr>
      <w:r w:rsidRPr="005F012C">
        <w:t>Формулу пути (скорости, времени)</w:t>
      </w:r>
    </w:p>
    <w:p w:rsidR="00EC06A9" w:rsidRPr="005F012C" w:rsidRDefault="00EC06A9" w:rsidP="00D41079">
      <w:pPr>
        <w:jc w:val="both"/>
      </w:pPr>
      <w:r w:rsidRPr="005F012C">
        <w:t>Понятия прямоугольника, квадрата, прямоугольного параллелепипеда, куба.</w:t>
      </w:r>
    </w:p>
    <w:p w:rsidR="00EC06A9" w:rsidRPr="005F012C" w:rsidRDefault="00EC06A9" w:rsidP="00D41079">
      <w:pPr>
        <w:jc w:val="both"/>
      </w:pPr>
      <w:r w:rsidRPr="005F012C">
        <w:t>Измерения прямоугольного параллелепипеда.</w:t>
      </w:r>
    </w:p>
    <w:p w:rsidR="00EC06A9" w:rsidRPr="005F012C" w:rsidRDefault="00EC06A9" w:rsidP="00D41079">
      <w:pPr>
        <w:jc w:val="both"/>
      </w:pPr>
      <w:r w:rsidRPr="005F012C">
        <w:t>Формулу площади прямоугольника, квадрата, треугольника.</w:t>
      </w:r>
    </w:p>
    <w:p w:rsidR="00EC06A9" w:rsidRPr="005F012C" w:rsidRDefault="00EC06A9" w:rsidP="00D41079">
      <w:pPr>
        <w:jc w:val="both"/>
      </w:pPr>
      <w:r w:rsidRPr="005F012C">
        <w:t>Формулу объема прямоугольного параллелепипеда, куба.</w:t>
      </w:r>
    </w:p>
    <w:p w:rsidR="00EC06A9" w:rsidRPr="005F012C" w:rsidRDefault="00EC06A9" w:rsidP="00D41079">
      <w:pPr>
        <w:jc w:val="both"/>
      </w:pPr>
      <w:r w:rsidRPr="005F012C">
        <w:t>Равные фигуры. Свойства</w:t>
      </w:r>
    </w:p>
    <w:p w:rsidR="00EC06A9" w:rsidRPr="005F012C" w:rsidRDefault="00EC06A9" w:rsidP="00D41079">
      <w:pPr>
        <w:jc w:val="both"/>
      </w:pPr>
      <w:r w:rsidRPr="005F012C">
        <w:t>равных фигур.</w:t>
      </w:r>
    </w:p>
    <w:p w:rsidR="00EC06A9" w:rsidRPr="005F012C" w:rsidRDefault="00EC06A9" w:rsidP="00D41079">
      <w:pPr>
        <w:jc w:val="both"/>
      </w:pPr>
      <w:r w:rsidRPr="005F012C">
        <w:t>Единицы измерения площадей и объемов.</w:t>
      </w:r>
    </w:p>
    <w:p w:rsidR="00EC06A9" w:rsidRPr="005F012C" w:rsidRDefault="00EC06A9" w:rsidP="00D41079">
      <w:pPr>
        <w:jc w:val="both"/>
        <w:rPr>
          <w:b/>
        </w:rPr>
      </w:pPr>
      <w:r w:rsidRPr="005F012C">
        <w:rPr>
          <w:b/>
        </w:rPr>
        <w:t>Уметь:</w:t>
      </w:r>
    </w:p>
    <w:p w:rsidR="00EC06A9" w:rsidRPr="005F012C" w:rsidRDefault="00EC06A9" w:rsidP="00D41079">
      <w:pPr>
        <w:jc w:val="both"/>
      </w:pPr>
      <w:r w:rsidRPr="005F012C">
        <w:t>Вычислять квадраты и кубы чисел.</w:t>
      </w:r>
    </w:p>
    <w:p w:rsidR="00EC06A9" w:rsidRPr="005F012C" w:rsidRDefault="00EC06A9" w:rsidP="00D41079">
      <w:pPr>
        <w:jc w:val="both"/>
      </w:pPr>
      <w:r w:rsidRPr="005F012C">
        <w:t>Решать уравнения на основе зависимости между компонентами действий (умножение и деление).</w:t>
      </w:r>
    </w:p>
    <w:p w:rsidR="00EC06A9" w:rsidRPr="005F012C" w:rsidRDefault="00EC06A9" w:rsidP="00D41079">
      <w:pPr>
        <w:jc w:val="both"/>
      </w:pPr>
      <w:r w:rsidRPr="005F012C">
        <w:t>Читать и записывать формулы.</w:t>
      </w:r>
    </w:p>
    <w:p w:rsidR="00EC06A9" w:rsidRPr="005F012C" w:rsidRDefault="00EC06A9" w:rsidP="00D41079">
      <w:pPr>
        <w:ind w:hanging="142"/>
        <w:jc w:val="both"/>
      </w:pPr>
      <w:r w:rsidRPr="005F012C">
        <w:t xml:space="preserve"> </w:t>
      </w:r>
      <w:r w:rsidR="00D41079">
        <w:t xml:space="preserve"> </w:t>
      </w:r>
      <w:r w:rsidRPr="005F012C">
        <w:t>Вычислять по формулам путь (скорость, время), периметр, площадь прямоугольника,</w:t>
      </w:r>
    </w:p>
    <w:p w:rsidR="00EC06A9" w:rsidRPr="005F012C" w:rsidRDefault="00EC06A9" w:rsidP="00D41079">
      <w:pPr>
        <w:jc w:val="both"/>
      </w:pPr>
      <w:r w:rsidRPr="005F012C">
        <w:t>квадрата, треугольника, объем прямоугольного параллелепипеда, куба.</w:t>
      </w:r>
    </w:p>
    <w:p w:rsidR="00EC06A9" w:rsidRPr="005F012C" w:rsidRDefault="00EC06A9" w:rsidP="00D41079">
      <w:pPr>
        <w:jc w:val="both"/>
      </w:pPr>
      <w:r w:rsidRPr="005F012C">
        <w:t>Вычислять площадь фигуры по количеству квадратных сантиметров, уложенных в ней.</w:t>
      </w:r>
    </w:p>
    <w:p w:rsidR="00EC06A9" w:rsidRPr="005F012C" w:rsidRDefault="00EC06A9" w:rsidP="00D41079">
      <w:pPr>
        <w:jc w:val="both"/>
      </w:pPr>
      <w:r w:rsidRPr="005F012C">
        <w:t>Вычислять объем фигуры по количеству кубических сантиметров, уложенных в ней.</w:t>
      </w:r>
    </w:p>
    <w:p w:rsidR="00EC06A9" w:rsidRPr="005F012C" w:rsidRDefault="00EC06A9" w:rsidP="00D41079">
      <w:pPr>
        <w:jc w:val="both"/>
      </w:pPr>
      <w:r w:rsidRPr="005F012C">
        <w:t>Решать задачи, используя свойства равных фигур.</w:t>
      </w:r>
    </w:p>
    <w:p w:rsidR="00EC06A9" w:rsidRPr="005F012C" w:rsidRDefault="00EC06A9" w:rsidP="00D41079">
      <w:pPr>
        <w:jc w:val="both"/>
      </w:pPr>
      <w:r w:rsidRPr="005F012C">
        <w:t>Переходить от одних единиц площадей (объемов</w:t>
      </w:r>
      <w:proofErr w:type="gramStart"/>
      <w:r w:rsidRPr="005F012C">
        <w:t>)к</w:t>
      </w:r>
      <w:proofErr w:type="gramEnd"/>
      <w:r w:rsidRPr="005F012C">
        <w:t xml:space="preserve"> другим.</w:t>
      </w:r>
    </w:p>
    <w:p w:rsidR="00EC06A9" w:rsidRPr="005F012C" w:rsidRDefault="00EC06A9" w:rsidP="00D41079">
      <w:pPr>
        <w:jc w:val="both"/>
      </w:pPr>
      <w:r w:rsidRPr="005F012C">
        <w:rPr>
          <w:b/>
        </w:rPr>
        <w:t>4. Обыкновенные дроби</w:t>
      </w:r>
      <w:r w:rsidRPr="005F012C">
        <w:t>.</w:t>
      </w:r>
    </w:p>
    <w:p w:rsidR="00EC06A9" w:rsidRPr="005F012C" w:rsidRDefault="00EC06A9" w:rsidP="00D41079">
      <w:pPr>
        <w:jc w:val="both"/>
        <w:rPr>
          <w:b/>
        </w:rPr>
      </w:pPr>
      <w:r w:rsidRPr="005F012C">
        <w:rPr>
          <w:b/>
        </w:rPr>
        <w:t xml:space="preserve">Знать и понимать: </w:t>
      </w:r>
    </w:p>
    <w:p w:rsidR="00EC06A9" w:rsidRPr="005F012C" w:rsidRDefault="00EC06A9" w:rsidP="00D41079">
      <w:pPr>
        <w:jc w:val="both"/>
      </w:pPr>
      <w:r w:rsidRPr="005F012C">
        <w:t>Понятия окружности, круга и их элементов.</w:t>
      </w:r>
    </w:p>
    <w:p w:rsidR="00EC06A9" w:rsidRPr="005F012C" w:rsidRDefault="00EC06A9" w:rsidP="00D41079">
      <w:pPr>
        <w:jc w:val="both"/>
      </w:pPr>
      <w:r w:rsidRPr="005F012C">
        <w:t>Понятия доли, обыкновенной дроби, числителя и знаменателя дроби.</w:t>
      </w:r>
    </w:p>
    <w:p w:rsidR="00EC06A9" w:rsidRPr="005F012C" w:rsidRDefault="00EC06A9" w:rsidP="00D41079">
      <w:pPr>
        <w:jc w:val="both"/>
      </w:pPr>
      <w:r w:rsidRPr="005F012C">
        <w:t>Основные виды задач на дроби. Правило сравнения дробей.</w:t>
      </w:r>
    </w:p>
    <w:p w:rsidR="00EC06A9" w:rsidRPr="005F012C" w:rsidRDefault="00EC06A9" w:rsidP="00D41079">
      <w:pPr>
        <w:jc w:val="both"/>
      </w:pPr>
      <w:r w:rsidRPr="005F012C">
        <w:t>Понятия равных дробей, большей и меньшей дробей.</w:t>
      </w:r>
    </w:p>
    <w:p w:rsidR="00EC06A9" w:rsidRPr="005F012C" w:rsidRDefault="00EC06A9" w:rsidP="00D41079">
      <w:pPr>
        <w:jc w:val="both"/>
      </w:pPr>
      <w:r w:rsidRPr="005F012C">
        <w:t>Понятия правильной и неправильной дроби.</w:t>
      </w:r>
    </w:p>
    <w:p w:rsidR="00EC06A9" w:rsidRPr="005F012C" w:rsidRDefault="00EC06A9" w:rsidP="00D41079">
      <w:pPr>
        <w:jc w:val="both"/>
      </w:pPr>
      <w:r w:rsidRPr="005F012C">
        <w:t>Правила сложения и вычитания дробей с одинаковыми знаменателями.</w:t>
      </w:r>
    </w:p>
    <w:p w:rsidR="00EC06A9" w:rsidRPr="005F012C" w:rsidRDefault="00EC06A9" w:rsidP="00D41079">
      <w:pPr>
        <w:jc w:val="both"/>
        <w:rPr>
          <w:b/>
        </w:rPr>
      </w:pPr>
      <w:r w:rsidRPr="005F012C">
        <w:rPr>
          <w:b/>
        </w:rPr>
        <w:t>Уметь:</w:t>
      </w:r>
    </w:p>
    <w:p w:rsidR="00EC06A9" w:rsidRPr="005F012C" w:rsidRDefault="00EC06A9" w:rsidP="00D41079">
      <w:pPr>
        <w:jc w:val="both"/>
      </w:pPr>
      <w:r w:rsidRPr="005F012C">
        <w:t>Изображать окружность и круг с помощью циркуля, обозначать и называть их элементы.</w:t>
      </w:r>
    </w:p>
    <w:p w:rsidR="00EC06A9" w:rsidRPr="005F012C" w:rsidRDefault="00EC06A9" w:rsidP="00D41079">
      <w:pPr>
        <w:jc w:val="both"/>
      </w:pPr>
      <w:r w:rsidRPr="005F012C">
        <w:t>Читать и записывать обыкновенные дроби.</w:t>
      </w:r>
    </w:p>
    <w:p w:rsidR="00EC06A9" w:rsidRPr="005F012C" w:rsidRDefault="00EC06A9" w:rsidP="00D41079">
      <w:pPr>
        <w:jc w:val="both"/>
      </w:pPr>
      <w:r w:rsidRPr="005F012C">
        <w:t>Называть числитель и знаменатель дроби и объяснять, что ни показывают.</w:t>
      </w:r>
    </w:p>
    <w:p w:rsidR="00EC06A9" w:rsidRPr="005F012C" w:rsidRDefault="00EC06A9" w:rsidP="00D41079">
      <w:pPr>
        <w:jc w:val="both"/>
      </w:pPr>
      <w:r w:rsidRPr="005F012C">
        <w:t>Изображать дроби, в том числе равные на координатном луче.</w:t>
      </w:r>
    </w:p>
    <w:p w:rsidR="00EC06A9" w:rsidRPr="005F012C" w:rsidRDefault="00EC06A9" w:rsidP="00D41079">
      <w:pPr>
        <w:jc w:val="both"/>
      </w:pPr>
      <w:r w:rsidRPr="005F012C">
        <w:t>Распознавать и решать три основные задачи на дроби.</w:t>
      </w:r>
    </w:p>
    <w:p w:rsidR="00EC06A9" w:rsidRPr="005F012C" w:rsidRDefault="00EC06A9" w:rsidP="00D41079">
      <w:pPr>
        <w:jc w:val="both"/>
      </w:pPr>
      <w:r w:rsidRPr="005F012C">
        <w:t>Сравнивать дроби с одинаковыми знаменателями.</w:t>
      </w:r>
    </w:p>
    <w:p w:rsidR="00EC06A9" w:rsidRPr="005F012C" w:rsidRDefault="00EC06A9" w:rsidP="00D41079">
      <w:pPr>
        <w:jc w:val="both"/>
      </w:pPr>
      <w:r w:rsidRPr="005F012C">
        <w:lastRenderedPageBreak/>
        <w:t>Сравнивать правильные и неправильные дроби с единицей и друг с другом.</w:t>
      </w:r>
    </w:p>
    <w:p w:rsidR="00EC06A9" w:rsidRPr="005F012C" w:rsidRDefault="00EC06A9" w:rsidP="00D41079">
      <w:pPr>
        <w:jc w:val="both"/>
      </w:pPr>
      <w:r w:rsidRPr="005F012C">
        <w:t>Складывать и вычитать дроби с одинаковым знаменателем.</w:t>
      </w:r>
    </w:p>
    <w:p w:rsidR="00EC06A9" w:rsidRPr="005F012C" w:rsidRDefault="00EC06A9" w:rsidP="00D41079">
      <w:pPr>
        <w:jc w:val="both"/>
      </w:pPr>
      <w:r w:rsidRPr="005F012C">
        <w:t>Записывать результат деления двух любых натуральных чисел с помощью обыкновенных</w:t>
      </w:r>
    </w:p>
    <w:p w:rsidR="00EC06A9" w:rsidRPr="005F012C" w:rsidRDefault="00EC06A9" w:rsidP="00D41079">
      <w:pPr>
        <w:jc w:val="both"/>
      </w:pPr>
      <w:r w:rsidRPr="005F012C">
        <w:t>дробей.</w:t>
      </w:r>
    </w:p>
    <w:p w:rsidR="00EC06A9" w:rsidRPr="005F012C" w:rsidRDefault="00EC06A9" w:rsidP="00D41079">
      <w:pPr>
        <w:jc w:val="both"/>
      </w:pPr>
      <w:r w:rsidRPr="005F012C">
        <w:t>Записывать любое натуральное число в виде обыкновенной дроби.</w:t>
      </w:r>
    </w:p>
    <w:p w:rsidR="00EC06A9" w:rsidRPr="005F012C" w:rsidRDefault="00EC06A9" w:rsidP="00D41079">
      <w:pPr>
        <w:jc w:val="both"/>
      </w:pPr>
      <w:r w:rsidRPr="005F012C">
        <w:t>Выделять целую часть из неправильной дроби.</w:t>
      </w:r>
    </w:p>
    <w:p w:rsidR="00EC06A9" w:rsidRPr="005F012C" w:rsidRDefault="00EC06A9" w:rsidP="00D41079">
      <w:pPr>
        <w:jc w:val="both"/>
      </w:pPr>
      <w:r w:rsidRPr="005F012C">
        <w:t>Представлять смешанное число в виде неправильной дроби.</w:t>
      </w:r>
    </w:p>
    <w:p w:rsidR="00EC06A9" w:rsidRPr="005F012C" w:rsidRDefault="00EC06A9" w:rsidP="00D41079">
      <w:pPr>
        <w:jc w:val="both"/>
      </w:pPr>
      <w:r w:rsidRPr="005F012C">
        <w:t>Складывать и вычитать смешанные числа</w:t>
      </w:r>
    </w:p>
    <w:p w:rsidR="00EC06A9" w:rsidRPr="005F012C" w:rsidRDefault="00EC06A9" w:rsidP="00D41079">
      <w:pPr>
        <w:jc w:val="both"/>
      </w:pPr>
      <w:r w:rsidRPr="005F012C">
        <w:rPr>
          <w:b/>
        </w:rPr>
        <w:t>5. Десятичные дроби. Сложение и вычитание десятичных дробей</w:t>
      </w:r>
      <w:r w:rsidRPr="005F012C">
        <w:t>.</w:t>
      </w:r>
    </w:p>
    <w:p w:rsidR="00EC06A9" w:rsidRPr="005F012C" w:rsidRDefault="00EC06A9" w:rsidP="00D41079">
      <w:pPr>
        <w:jc w:val="both"/>
      </w:pPr>
      <w:r w:rsidRPr="005F012C">
        <w:rPr>
          <w:b/>
        </w:rPr>
        <w:t>Знать и понимать</w:t>
      </w:r>
      <w:r w:rsidRPr="005F012C">
        <w:t xml:space="preserve">: </w:t>
      </w:r>
    </w:p>
    <w:p w:rsidR="00EC06A9" w:rsidRPr="005F012C" w:rsidRDefault="00EC06A9" w:rsidP="00D41079">
      <w:pPr>
        <w:jc w:val="both"/>
      </w:pPr>
      <w:r w:rsidRPr="005F012C">
        <w:t>Понятие десятичной дроби, его целой и дробной части.</w:t>
      </w:r>
    </w:p>
    <w:p w:rsidR="00EC06A9" w:rsidRPr="005F012C" w:rsidRDefault="00EC06A9" w:rsidP="00D41079">
      <w:pPr>
        <w:jc w:val="both"/>
      </w:pPr>
      <w:r w:rsidRPr="005F012C">
        <w:t>Правило сравнения десятичных дробей.</w:t>
      </w:r>
    </w:p>
    <w:p w:rsidR="00EC06A9" w:rsidRPr="005F012C" w:rsidRDefault="00EC06A9" w:rsidP="00D41079">
      <w:pPr>
        <w:jc w:val="both"/>
      </w:pPr>
      <w:r w:rsidRPr="005F012C">
        <w:t>Правило сравнения десятичных дробей по разрядам.</w:t>
      </w:r>
    </w:p>
    <w:p w:rsidR="00EC06A9" w:rsidRPr="005F012C" w:rsidRDefault="00EC06A9" w:rsidP="00D41079">
      <w:pPr>
        <w:jc w:val="both"/>
      </w:pPr>
      <w:r w:rsidRPr="005F012C">
        <w:t>Понятия равных, меньшей и большей десятичных дробей.</w:t>
      </w:r>
    </w:p>
    <w:p w:rsidR="00EC06A9" w:rsidRPr="005F012C" w:rsidRDefault="00EC06A9" w:rsidP="00D41079">
      <w:pPr>
        <w:jc w:val="both"/>
      </w:pPr>
      <w:r w:rsidRPr="005F012C">
        <w:t>Правило сложения и вычитания десятичных дробей</w:t>
      </w:r>
      <w:proofErr w:type="gramStart"/>
      <w:r w:rsidRPr="005F012C">
        <w:t xml:space="preserve"> .</w:t>
      </w:r>
      <w:proofErr w:type="gramEnd"/>
    </w:p>
    <w:p w:rsidR="00EC06A9" w:rsidRPr="005F012C" w:rsidRDefault="00EC06A9" w:rsidP="00D41079">
      <w:pPr>
        <w:jc w:val="both"/>
      </w:pPr>
      <w:r w:rsidRPr="005F012C">
        <w:t>Свойства сложения и вычитания десятичных дробей.</w:t>
      </w:r>
    </w:p>
    <w:p w:rsidR="00EC06A9" w:rsidRPr="005F012C" w:rsidRDefault="00EC06A9" w:rsidP="00D41079">
      <w:pPr>
        <w:jc w:val="both"/>
      </w:pPr>
      <w:r w:rsidRPr="005F012C">
        <w:t>Понятия приближенного значения числа, приближенного значения числа с недостатком</w:t>
      </w:r>
    </w:p>
    <w:p w:rsidR="00EC06A9" w:rsidRPr="005F012C" w:rsidRDefault="00EC06A9" w:rsidP="00D41079">
      <w:pPr>
        <w:jc w:val="both"/>
      </w:pPr>
      <w:r w:rsidRPr="005F012C">
        <w:t>(с избытком).</w:t>
      </w:r>
    </w:p>
    <w:p w:rsidR="00EC06A9" w:rsidRPr="005F012C" w:rsidRDefault="00EC06A9" w:rsidP="00D41079">
      <w:pPr>
        <w:jc w:val="both"/>
      </w:pPr>
      <w:r w:rsidRPr="005F012C">
        <w:t>Понятие округления числа.</w:t>
      </w:r>
    </w:p>
    <w:p w:rsidR="00EC06A9" w:rsidRPr="005F012C" w:rsidRDefault="00EC06A9" w:rsidP="00D41079">
      <w:pPr>
        <w:jc w:val="both"/>
      </w:pPr>
      <w:r w:rsidRPr="005F012C">
        <w:t>Правило округления чисел,</w:t>
      </w:r>
    </w:p>
    <w:p w:rsidR="00EC06A9" w:rsidRPr="005F012C" w:rsidRDefault="00EC06A9" w:rsidP="00D41079">
      <w:pPr>
        <w:jc w:val="both"/>
      </w:pPr>
      <w:r w:rsidRPr="005F012C">
        <w:t>десятичных дробей до заданных разрядов.</w:t>
      </w:r>
    </w:p>
    <w:p w:rsidR="00EC06A9" w:rsidRPr="005F012C" w:rsidRDefault="00EC06A9" w:rsidP="00D41079">
      <w:pPr>
        <w:jc w:val="both"/>
        <w:rPr>
          <w:b/>
        </w:rPr>
      </w:pPr>
      <w:r w:rsidRPr="005F012C">
        <w:rPr>
          <w:b/>
        </w:rPr>
        <w:t>Уметь:</w:t>
      </w:r>
    </w:p>
    <w:p w:rsidR="00EC06A9" w:rsidRPr="005F012C" w:rsidRDefault="00EC06A9" w:rsidP="00D41079">
      <w:pPr>
        <w:jc w:val="both"/>
      </w:pPr>
      <w:r w:rsidRPr="005F012C">
        <w:t>Иметь представление о десятичных разрядах.</w:t>
      </w:r>
    </w:p>
    <w:p w:rsidR="00EC06A9" w:rsidRPr="005F012C" w:rsidRDefault="00EC06A9" w:rsidP="00D41079">
      <w:pPr>
        <w:jc w:val="both"/>
      </w:pPr>
      <w:r w:rsidRPr="005F012C">
        <w:t>Читать, записывать, сравнивать, округлять десятичные дроби.</w:t>
      </w:r>
    </w:p>
    <w:p w:rsidR="00EC06A9" w:rsidRPr="005F012C" w:rsidRDefault="00EC06A9" w:rsidP="00D41079">
      <w:pPr>
        <w:jc w:val="both"/>
      </w:pPr>
      <w:r w:rsidRPr="005F012C">
        <w:t>Выражать данные значения длины, массы, площади, объема в виде десятичных дробей.</w:t>
      </w:r>
    </w:p>
    <w:p w:rsidR="00EC06A9" w:rsidRPr="005F012C" w:rsidRDefault="00EC06A9" w:rsidP="00D41079">
      <w:pPr>
        <w:jc w:val="both"/>
      </w:pPr>
      <w:r w:rsidRPr="005F012C">
        <w:t>Изображать десятичные дроби</w:t>
      </w:r>
    </w:p>
    <w:p w:rsidR="00EC06A9" w:rsidRPr="005F012C" w:rsidRDefault="00EC06A9" w:rsidP="00D41079">
      <w:pPr>
        <w:jc w:val="both"/>
      </w:pPr>
      <w:r w:rsidRPr="005F012C">
        <w:t>на координатном луче.</w:t>
      </w:r>
    </w:p>
    <w:p w:rsidR="00EC06A9" w:rsidRPr="005F012C" w:rsidRDefault="00EC06A9" w:rsidP="00D41079">
      <w:pPr>
        <w:jc w:val="both"/>
      </w:pPr>
      <w:r w:rsidRPr="005F012C">
        <w:t>Складывать и вычитать десятичные дроби.</w:t>
      </w:r>
    </w:p>
    <w:p w:rsidR="00EC06A9" w:rsidRPr="005F012C" w:rsidRDefault="00EC06A9" w:rsidP="00D41079">
      <w:pPr>
        <w:jc w:val="both"/>
      </w:pPr>
      <w:r w:rsidRPr="005F012C">
        <w:t>Раскладывать десятичные дроби по разрядам.</w:t>
      </w:r>
    </w:p>
    <w:p w:rsidR="00EC06A9" w:rsidRPr="005F012C" w:rsidRDefault="00EC06A9" w:rsidP="00D41079">
      <w:pPr>
        <w:jc w:val="both"/>
      </w:pPr>
      <w:r w:rsidRPr="005F012C">
        <w:t>Решать текстовые задачи на сложение и вычитание, данные в которых выражены десятичными дробями.</w:t>
      </w:r>
    </w:p>
    <w:p w:rsidR="00EC06A9" w:rsidRPr="005F012C" w:rsidRDefault="00EC06A9" w:rsidP="00D41079">
      <w:pPr>
        <w:jc w:val="both"/>
      </w:pPr>
      <w:r w:rsidRPr="005F012C">
        <w:t>Округлять десятичные дроби до заданного десятичного разряда.</w:t>
      </w:r>
    </w:p>
    <w:p w:rsidR="00EC06A9" w:rsidRPr="005F012C" w:rsidRDefault="00EC06A9" w:rsidP="00D41079">
      <w:pPr>
        <w:jc w:val="both"/>
      </w:pPr>
      <w:r w:rsidRPr="005F012C">
        <w:rPr>
          <w:b/>
        </w:rPr>
        <w:t>6. Умножение и деление десятичных дробей</w:t>
      </w:r>
      <w:r w:rsidRPr="005F012C">
        <w:t>.</w:t>
      </w:r>
    </w:p>
    <w:p w:rsidR="00EC06A9" w:rsidRPr="005F012C" w:rsidRDefault="00EC06A9" w:rsidP="00D41079">
      <w:pPr>
        <w:jc w:val="both"/>
        <w:rPr>
          <w:b/>
        </w:rPr>
      </w:pPr>
      <w:r w:rsidRPr="005F012C">
        <w:rPr>
          <w:b/>
        </w:rPr>
        <w:t xml:space="preserve">Знать и понимать: </w:t>
      </w:r>
    </w:p>
    <w:p w:rsidR="00EC06A9" w:rsidRPr="005F012C" w:rsidRDefault="00EC06A9" w:rsidP="00D41079">
      <w:pPr>
        <w:jc w:val="both"/>
      </w:pPr>
      <w:r w:rsidRPr="005F012C">
        <w:t>Правило умножения двух десятичных дробей (правило постановки запятой в результате действия).</w:t>
      </w:r>
    </w:p>
    <w:p w:rsidR="00EC06A9" w:rsidRPr="005F012C" w:rsidRDefault="00EC06A9" w:rsidP="00D41079">
      <w:pPr>
        <w:jc w:val="both"/>
      </w:pPr>
      <w:r w:rsidRPr="005F012C">
        <w:t>Правило деления числа на десятичную дробь (правило постановки запятой в результате действия).</w:t>
      </w:r>
    </w:p>
    <w:p w:rsidR="00EC06A9" w:rsidRPr="005F012C" w:rsidRDefault="00EC06A9" w:rsidP="00D41079">
      <w:pPr>
        <w:jc w:val="both"/>
      </w:pPr>
      <w:r w:rsidRPr="005F012C">
        <w:t>Правило деления на 10, 100, 1000 и т.д.</w:t>
      </w:r>
    </w:p>
    <w:p w:rsidR="00EC06A9" w:rsidRPr="005F012C" w:rsidRDefault="00EC06A9" w:rsidP="00D41079">
      <w:pPr>
        <w:jc w:val="both"/>
      </w:pPr>
      <w:r w:rsidRPr="005F012C">
        <w:t>Правило деления на 0,1; 0,01; 0,001;и т.д.</w:t>
      </w:r>
    </w:p>
    <w:p w:rsidR="00EC06A9" w:rsidRPr="005F012C" w:rsidRDefault="00EC06A9" w:rsidP="00D41079">
      <w:pPr>
        <w:jc w:val="both"/>
      </w:pPr>
      <w:r w:rsidRPr="005F012C">
        <w:t>Свойства умножения и деления десятичных дробей.</w:t>
      </w:r>
    </w:p>
    <w:p w:rsidR="00EC06A9" w:rsidRPr="005F012C" w:rsidRDefault="00EC06A9" w:rsidP="00D41079">
      <w:pPr>
        <w:jc w:val="both"/>
      </w:pPr>
      <w:r w:rsidRPr="005F012C">
        <w:t>Понятие среднего арифметического нескольких чисел.</w:t>
      </w:r>
    </w:p>
    <w:p w:rsidR="00EC06A9" w:rsidRPr="005F012C" w:rsidRDefault="00EC06A9" w:rsidP="00D41079">
      <w:pPr>
        <w:jc w:val="both"/>
      </w:pPr>
      <w:r w:rsidRPr="005F012C">
        <w:t>Понятие средней скорости движения, средней урожайности, средней производительности.</w:t>
      </w:r>
    </w:p>
    <w:p w:rsidR="00EC06A9" w:rsidRPr="005F012C" w:rsidRDefault="00EC06A9" w:rsidP="00D41079">
      <w:pPr>
        <w:jc w:val="both"/>
        <w:rPr>
          <w:b/>
        </w:rPr>
      </w:pPr>
      <w:r w:rsidRPr="005F012C">
        <w:rPr>
          <w:b/>
        </w:rPr>
        <w:t>Уметь:</w:t>
      </w:r>
    </w:p>
    <w:p w:rsidR="00EC06A9" w:rsidRPr="005F012C" w:rsidRDefault="00EC06A9" w:rsidP="00D41079">
      <w:pPr>
        <w:jc w:val="both"/>
      </w:pPr>
      <w:r w:rsidRPr="005F012C">
        <w:t>Умножать и делить десятичную дробь на натуральное число, на десятичную дробь.</w:t>
      </w:r>
    </w:p>
    <w:p w:rsidR="00EC06A9" w:rsidRPr="005F012C" w:rsidRDefault="00EC06A9" w:rsidP="00D41079">
      <w:pPr>
        <w:jc w:val="both"/>
      </w:pPr>
      <w:r w:rsidRPr="005F012C">
        <w:t>Выполнять задания на все действия с натуральными числами и десятичными дробями.</w:t>
      </w:r>
    </w:p>
    <w:p w:rsidR="00EC06A9" w:rsidRPr="005F012C" w:rsidRDefault="00EC06A9" w:rsidP="00D41079">
      <w:pPr>
        <w:jc w:val="both"/>
      </w:pPr>
      <w:r w:rsidRPr="005F012C">
        <w:t>Применять свойства умножения и деления десятичных дробей при упрощении числовых и буквенных выражений и нахождении их значений.</w:t>
      </w:r>
    </w:p>
    <w:p w:rsidR="00EC06A9" w:rsidRPr="005F012C" w:rsidRDefault="00EC06A9" w:rsidP="00D41079">
      <w:pPr>
        <w:jc w:val="both"/>
      </w:pPr>
      <w:r w:rsidRPr="005F012C">
        <w:t>Вычислять квадрат и куб заданной десятичной дроби.</w:t>
      </w:r>
    </w:p>
    <w:p w:rsidR="00EC06A9" w:rsidRPr="005F012C" w:rsidRDefault="00EC06A9" w:rsidP="00D41079">
      <w:pPr>
        <w:jc w:val="both"/>
      </w:pPr>
      <w:r w:rsidRPr="005F012C">
        <w:t>Решать текстовые задачи на умножение и деление, а также на все действия, данные в которых выражены десятичными дробями.</w:t>
      </w:r>
    </w:p>
    <w:p w:rsidR="00EC06A9" w:rsidRPr="005F012C" w:rsidRDefault="00EC06A9" w:rsidP="00D41079">
      <w:pPr>
        <w:jc w:val="both"/>
      </w:pPr>
      <w:r w:rsidRPr="005F012C">
        <w:t>Находить среднее арифметическое нескольких чисел.</w:t>
      </w:r>
    </w:p>
    <w:p w:rsidR="00EC06A9" w:rsidRPr="005F012C" w:rsidRDefault="00EC06A9" w:rsidP="00D41079">
      <w:pPr>
        <w:jc w:val="both"/>
      </w:pPr>
      <w:r w:rsidRPr="005F012C">
        <w:lastRenderedPageBreak/>
        <w:t>Находить среднюю скорость движения, среднюю урожайность, среднюю производительность и т.д.</w:t>
      </w:r>
    </w:p>
    <w:p w:rsidR="00EC06A9" w:rsidRPr="005F012C" w:rsidRDefault="00327ECA" w:rsidP="00D41079">
      <w:pPr>
        <w:jc w:val="both"/>
      </w:pPr>
      <w:r>
        <w:rPr>
          <w:b/>
        </w:rPr>
        <w:t>7</w:t>
      </w:r>
      <w:r w:rsidR="00EC06A9" w:rsidRPr="005F012C">
        <w:rPr>
          <w:b/>
        </w:rPr>
        <w:t>. Инструменты для вычисления и измерения</w:t>
      </w:r>
      <w:r w:rsidR="00EC06A9" w:rsidRPr="005F012C">
        <w:t xml:space="preserve"> </w:t>
      </w:r>
    </w:p>
    <w:p w:rsidR="00EC06A9" w:rsidRPr="005F012C" w:rsidRDefault="00EC06A9" w:rsidP="00D41079">
      <w:pPr>
        <w:jc w:val="both"/>
        <w:rPr>
          <w:b/>
        </w:rPr>
      </w:pPr>
      <w:r w:rsidRPr="005F012C">
        <w:rPr>
          <w:b/>
        </w:rPr>
        <w:t xml:space="preserve">Знать и понимать: </w:t>
      </w:r>
    </w:p>
    <w:p w:rsidR="00EC06A9" w:rsidRPr="005F012C" w:rsidRDefault="00EC06A9" w:rsidP="00D41079">
      <w:pPr>
        <w:jc w:val="both"/>
      </w:pPr>
      <w:r w:rsidRPr="005F012C">
        <w:t>Понятие процента. Знак, обозначающий «процент».</w:t>
      </w:r>
    </w:p>
    <w:p w:rsidR="00EC06A9" w:rsidRPr="005F012C" w:rsidRDefault="00EC06A9" w:rsidP="00D41079">
      <w:pPr>
        <w:jc w:val="both"/>
      </w:pPr>
      <w:r w:rsidRPr="005F012C">
        <w:t>Правило перевода десятичной дроби в проценты и наоборот.</w:t>
      </w:r>
    </w:p>
    <w:p w:rsidR="00EC06A9" w:rsidRPr="005F012C" w:rsidRDefault="00EC06A9" w:rsidP="00D41079">
      <w:pPr>
        <w:jc w:val="both"/>
      </w:pPr>
      <w:r w:rsidRPr="005F012C">
        <w:t>Основные виды задач на проценты.</w:t>
      </w:r>
    </w:p>
    <w:p w:rsidR="00EC06A9" w:rsidRPr="005F012C" w:rsidRDefault="00EC06A9" w:rsidP="00D41079">
      <w:pPr>
        <w:jc w:val="both"/>
      </w:pPr>
      <w:r w:rsidRPr="005F012C">
        <w:t>Понятие угла и его элементов, обозначение углов, виды углов. Знак, обозначающий</w:t>
      </w:r>
      <w:r>
        <w:t xml:space="preserve"> </w:t>
      </w:r>
      <w:r w:rsidRPr="005F012C">
        <w:t>«угол».</w:t>
      </w:r>
    </w:p>
    <w:p w:rsidR="00EC06A9" w:rsidRPr="005F012C" w:rsidRDefault="00EC06A9" w:rsidP="00D41079">
      <w:pPr>
        <w:jc w:val="both"/>
      </w:pPr>
      <w:r w:rsidRPr="005F012C">
        <w:t>Свойство углов треугольника.</w:t>
      </w:r>
    </w:p>
    <w:p w:rsidR="00EC06A9" w:rsidRPr="005F012C" w:rsidRDefault="00EC06A9" w:rsidP="00D41079">
      <w:pPr>
        <w:jc w:val="both"/>
      </w:pPr>
      <w:r w:rsidRPr="005F012C">
        <w:t>Измерительные инструменты.</w:t>
      </w:r>
    </w:p>
    <w:p w:rsidR="00EC06A9" w:rsidRPr="005F012C" w:rsidRDefault="00EC06A9" w:rsidP="00D41079">
      <w:pPr>
        <w:jc w:val="both"/>
      </w:pPr>
      <w:r w:rsidRPr="005F012C">
        <w:t>Понятие биссектрисы угла.</w:t>
      </w:r>
    </w:p>
    <w:p w:rsidR="00EC06A9" w:rsidRPr="005F012C" w:rsidRDefault="00EC06A9" w:rsidP="00D41079">
      <w:pPr>
        <w:jc w:val="both"/>
        <w:rPr>
          <w:b/>
        </w:rPr>
      </w:pPr>
      <w:r w:rsidRPr="005F012C">
        <w:rPr>
          <w:b/>
        </w:rPr>
        <w:t>Уметь:</w:t>
      </w:r>
    </w:p>
    <w:p w:rsidR="00EC06A9" w:rsidRPr="005F012C" w:rsidRDefault="00EC06A9" w:rsidP="00D41079">
      <w:pPr>
        <w:jc w:val="both"/>
      </w:pPr>
      <w:r w:rsidRPr="005F012C">
        <w:t>Пользоваться калькуляторами при выполнении отдельных арифметических действий с натуральными числами и десятичными дробями.</w:t>
      </w:r>
    </w:p>
    <w:p w:rsidR="00EC06A9" w:rsidRPr="005F012C" w:rsidRDefault="00EC06A9" w:rsidP="00D41079">
      <w:pPr>
        <w:jc w:val="both"/>
      </w:pPr>
      <w:r w:rsidRPr="005F012C">
        <w:t>Обращать десятичную дробь в проценты и наоборот.</w:t>
      </w:r>
    </w:p>
    <w:p w:rsidR="00EC06A9" w:rsidRPr="005F012C" w:rsidRDefault="00EC06A9" w:rsidP="00D41079">
      <w:pPr>
        <w:jc w:val="both"/>
      </w:pPr>
      <w:r w:rsidRPr="005F012C">
        <w:t>Вычислять проценты с помощью калькулятора.</w:t>
      </w:r>
    </w:p>
    <w:p w:rsidR="00EC06A9" w:rsidRDefault="00EC06A9" w:rsidP="00D41079">
      <w:pPr>
        <w:jc w:val="both"/>
      </w:pPr>
      <w:r w:rsidRPr="005F012C">
        <w:t xml:space="preserve">Распознавать и решать три вида задач на проценты: находить несколько </w:t>
      </w:r>
      <w:proofErr w:type="gramStart"/>
      <w:r w:rsidRPr="005F012C">
        <w:t>процентов</w:t>
      </w:r>
      <w:proofErr w:type="gramEnd"/>
      <w:r w:rsidRPr="005F012C">
        <w:t xml:space="preserve"> от какой- либо величины, находить величину по количеству её процентов, определять, сколько процентов одно число составляет от другого.</w:t>
      </w:r>
    </w:p>
    <w:p w:rsidR="00D41079" w:rsidRDefault="00D41079" w:rsidP="00D41079">
      <w:pPr>
        <w:jc w:val="both"/>
      </w:pPr>
    </w:p>
    <w:p w:rsidR="003A3467" w:rsidRDefault="003A3467" w:rsidP="00D41079">
      <w:pPr>
        <w:jc w:val="center"/>
        <w:rPr>
          <w:bCs/>
          <w:color w:val="000000"/>
        </w:rPr>
      </w:pPr>
      <w:r w:rsidRPr="003A3467">
        <w:rPr>
          <w:bCs/>
          <w:color w:val="000000"/>
        </w:rPr>
        <w:t>Требования к мате</w:t>
      </w:r>
      <w:r>
        <w:rPr>
          <w:bCs/>
          <w:color w:val="000000"/>
        </w:rPr>
        <w:t>матической подготовке учащихся 5</w:t>
      </w:r>
      <w:r w:rsidRPr="003A3467">
        <w:rPr>
          <w:bCs/>
          <w:color w:val="000000"/>
        </w:rPr>
        <w:t xml:space="preserve"> класса</w:t>
      </w:r>
    </w:p>
    <w:p w:rsidR="000875C2" w:rsidRPr="00D41079" w:rsidRDefault="000875C2" w:rsidP="00D41079">
      <w:pPr>
        <w:rPr>
          <w:i/>
        </w:rPr>
      </w:pPr>
      <w:r w:rsidRPr="00D41079">
        <w:rPr>
          <w:i/>
        </w:rPr>
        <w:t>Ученик научится: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понимать особенности десятичной системы счисления;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оперировать понятиями, связанными с делимостью натуральных чисел;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 xml:space="preserve">выражать числа в эквивалентных формах, выбирая наиболее </w:t>
      </w:r>
      <w:proofErr w:type="gramStart"/>
      <w:r w:rsidRPr="00D41079">
        <w:rPr>
          <w:rFonts w:ascii="Times New Roman" w:hAnsi="Times New Roman"/>
          <w:sz w:val="24"/>
          <w:szCs w:val="24"/>
        </w:rPr>
        <w:t>подходящую</w:t>
      </w:r>
      <w:proofErr w:type="gramEnd"/>
      <w:r w:rsidRPr="00D41079">
        <w:rPr>
          <w:rFonts w:ascii="Times New Roman" w:hAnsi="Times New Roman"/>
          <w:sz w:val="24"/>
          <w:szCs w:val="24"/>
        </w:rPr>
        <w:t xml:space="preserve"> в зависимости от конкретной ситуации;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сравнивать и упорядочивать рациональные числа;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выполнять вычисления с рациональными числами, сочетая устные и письменные приёмы вычислений, применение калькулятора;</w:t>
      </w:r>
    </w:p>
    <w:p w:rsidR="00327ECA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использовать понятия и умения, связанные с пропорциональностью величин, процентами, в ходе решения математических задач и задач из смежных предметов, выполнять несложные практические расчёты.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использовать в ходе решения задач элементарные представления, связанные с приближёнными значениями величин.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решать задачи, содержащие буквенные данные; работать с формулами;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выполнять преобразования выражений, содержащих степени с целыми показателями;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выполнять тождественные преобразования рациональных выражений на основе правил действий.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решать основные виды рациональных уравнений с одной переменной,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понимать уравнение как важнейшую математическую модель для описания и изучения разнообразных реальных ситуаций, решать текстовые задачи алгебраическим методом;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применять графические представления для исследования уравнений.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понимать и применять терминологию и символику, связанные с отношением неравенства.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распознавать на чертежах, рисунках, моделях и в окружающем мире плоские и пространственные геометрические фигуры;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распознавать развёртки куба, прямоугольного параллелепипеда, правильной пирамиды, цилиндра и конуса;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lastRenderedPageBreak/>
        <w:t>строить развёртки куба и прямоугольного параллелепипеда;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определять по линейным размерам развёртки фигуры линейные размеры самой фигуры и наоборот;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вычислять объём прямоугольного параллелепипеда.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пользоваться языком геометрии для описания предметов окружающего мира и их взаимного расположения;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распознавать и изображать на чертежах и рисунках геометрические фигуры и их конфигурации;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решать несложные задачи на построение, применяя основные алгоритмы построения с помощью циркуля и линейки.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использовать свойства измерения длин, площадей и углов при решении задач на нахождение длины отрезка, градусной меры угла;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вычислять площади треугольников, прямоугольников• вычислять длину окружности, длину дуги окружности;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вычислять длины линейных элементов фигур и их углы.</w:t>
      </w:r>
    </w:p>
    <w:p w:rsidR="000875C2" w:rsidRPr="00D41079" w:rsidRDefault="000875C2" w:rsidP="00D41079">
      <w:pPr>
        <w:pStyle w:val="a6"/>
        <w:numPr>
          <w:ilvl w:val="0"/>
          <w:numId w:val="42"/>
        </w:numPr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D41079">
        <w:rPr>
          <w:rFonts w:ascii="Times New Roman" w:hAnsi="Times New Roman"/>
          <w:sz w:val="24"/>
          <w:szCs w:val="24"/>
        </w:rPr>
        <w:t>использовать простейшие способы представления и анализа статистических данных.</w:t>
      </w:r>
    </w:p>
    <w:p w:rsidR="000875C2" w:rsidRPr="00945259" w:rsidRDefault="00945259" w:rsidP="00D41079">
      <w:pPr>
        <w:rPr>
          <w:i/>
        </w:rPr>
      </w:pPr>
      <w:r w:rsidRPr="00945259">
        <w:rPr>
          <w:i/>
        </w:rPr>
        <w:t>Ученик</w:t>
      </w:r>
      <w:r w:rsidR="000875C2" w:rsidRPr="00945259">
        <w:rPr>
          <w:i/>
        </w:rPr>
        <w:t xml:space="preserve"> получит возможность:</w:t>
      </w:r>
    </w:p>
    <w:p w:rsidR="000875C2" w:rsidRPr="000875C2" w:rsidRDefault="000875C2" w:rsidP="00945259">
      <w:pPr>
        <w:ind w:left="142" w:hanging="142"/>
        <w:jc w:val="both"/>
      </w:pPr>
      <w:r w:rsidRPr="000875C2">
        <w:t>• познакомиться с позиционными системами счисления с основаниями, отличными от 10;</w:t>
      </w:r>
    </w:p>
    <w:p w:rsidR="000875C2" w:rsidRPr="000875C2" w:rsidRDefault="000875C2" w:rsidP="00945259">
      <w:pPr>
        <w:ind w:left="142" w:hanging="142"/>
        <w:jc w:val="both"/>
      </w:pPr>
      <w:r w:rsidRPr="000875C2">
        <w:t>• углубить и развить представления о натуральных числах и свойствах делимости;</w:t>
      </w:r>
    </w:p>
    <w:p w:rsidR="000875C2" w:rsidRPr="000875C2" w:rsidRDefault="000875C2" w:rsidP="00945259">
      <w:pPr>
        <w:tabs>
          <w:tab w:val="left" w:pos="142"/>
        </w:tabs>
        <w:ind w:left="142" w:hanging="142"/>
        <w:jc w:val="both"/>
      </w:pPr>
      <w:r w:rsidRPr="000875C2">
        <w:t>•</w:t>
      </w:r>
      <w:r w:rsidR="00945259">
        <w:t xml:space="preserve"> н</w:t>
      </w:r>
      <w:r w:rsidRPr="000875C2">
        <w:t>аучиться использовать приёмы, рационализирующие вычисления, приобрести привычку контролировать вычисления, выбирая подходящий для ситуации способ.</w:t>
      </w:r>
    </w:p>
    <w:p w:rsidR="000875C2" w:rsidRPr="000875C2" w:rsidRDefault="000875C2" w:rsidP="00945259">
      <w:pPr>
        <w:ind w:left="142" w:hanging="142"/>
        <w:jc w:val="both"/>
      </w:pPr>
      <w:r w:rsidRPr="000875C2">
        <w:t>• понять, что числовые данные, которые используются для характеристики объектов окружающего мира, являются преимущественно приближёнными, что по записи приближённых значений, содержащихся в информационных источниках, можно судить о погрешности приближения;</w:t>
      </w:r>
    </w:p>
    <w:p w:rsidR="000875C2" w:rsidRPr="000875C2" w:rsidRDefault="000875C2" w:rsidP="00945259">
      <w:pPr>
        <w:ind w:left="142" w:hanging="142"/>
        <w:jc w:val="both"/>
      </w:pPr>
      <w:r w:rsidRPr="000875C2">
        <w:t>• понять, что погрешность результата вычислений должна быть соизмерима с погрешностью исходных данных.</w:t>
      </w:r>
    </w:p>
    <w:p w:rsidR="000875C2" w:rsidRPr="000875C2" w:rsidRDefault="000875C2" w:rsidP="00945259">
      <w:pPr>
        <w:ind w:left="142" w:hanging="142"/>
        <w:jc w:val="both"/>
      </w:pPr>
      <w:r w:rsidRPr="000875C2">
        <w:t>• выполнять многошаговые преобразования рациональных выражений, применяя широкий набор способов и приёмов;</w:t>
      </w:r>
    </w:p>
    <w:p w:rsidR="000875C2" w:rsidRDefault="000875C2" w:rsidP="00945259">
      <w:pPr>
        <w:ind w:left="142" w:hanging="142"/>
        <w:jc w:val="both"/>
      </w:pPr>
      <w:r w:rsidRPr="000875C2">
        <w:t>• овладеть специальными приёмами решения уравнений; уверенно применять аппарат уравнений для решения разнообразных задач из математики, практики.</w:t>
      </w:r>
    </w:p>
    <w:p w:rsidR="000875C2" w:rsidRPr="000875C2" w:rsidRDefault="000875C2" w:rsidP="00945259">
      <w:pPr>
        <w:ind w:left="142" w:hanging="142"/>
        <w:jc w:val="both"/>
      </w:pPr>
      <w:r w:rsidRPr="000875C2">
        <w:t>• распознавать на чертежах, рисунках, моделях и в окружающем мире плоские и пространственные геометрические фигуры;</w:t>
      </w:r>
    </w:p>
    <w:p w:rsidR="000875C2" w:rsidRPr="000875C2" w:rsidRDefault="000875C2" w:rsidP="00945259">
      <w:pPr>
        <w:ind w:left="142" w:hanging="142"/>
        <w:jc w:val="both"/>
      </w:pPr>
      <w:r w:rsidRPr="000875C2">
        <w:t>• распознавать развёртки куба, прямоугольного параллелепипеда, правильной пирамиды, цилиндра и конуса;</w:t>
      </w:r>
    </w:p>
    <w:p w:rsidR="000875C2" w:rsidRPr="000875C2" w:rsidRDefault="000875C2" w:rsidP="00945259">
      <w:pPr>
        <w:ind w:left="142" w:hanging="142"/>
        <w:jc w:val="both"/>
      </w:pPr>
      <w:r w:rsidRPr="000875C2">
        <w:t>• строить развёртки куба и прямоугольного параллелепипеда;</w:t>
      </w:r>
    </w:p>
    <w:p w:rsidR="000875C2" w:rsidRPr="000875C2" w:rsidRDefault="000875C2" w:rsidP="00945259">
      <w:pPr>
        <w:ind w:left="142" w:hanging="142"/>
        <w:jc w:val="both"/>
      </w:pPr>
      <w:r w:rsidRPr="000875C2">
        <w:t>• определять по линейным размерам развёртки фигуры линейные размеры самой фигуры и наоборот;</w:t>
      </w:r>
    </w:p>
    <w:p w:rsidR="000875C2" w:rsidRPr="000875C2" w:rsidRDefault="000875C2" w:rsidP="00945259">
      <w:pPr>
        <w:ind w:left="142" w:hanging="142"/>
        <w:jc w:val="both"/>
      </w:pPr>
      <w:r w:rsidRPr="000875C2">
        <w:t>• вычислять объём прямоугольного параллелепипеда.</w:t>
      </w:r>
    </w:p>
    <w:p w:rsidR="000875C2" w:rsidRDefault="000875C2" w:rsidP="00945259">
      <w:pPr>
        <w:ind w:left="142" w:hanging="142"/>
        <w:jc w:val="both"/>
      </w:pPr>
      <w:r w:rsidRPr="000875C2">
        <w:t>• научиться решать задачи на построение методом геометрического места точек;</w:t>
      </w:r>
    </w:p>
    <w:p w:rsidR="00945259" w:rsidRPr="00945259" w:rsidRDefault="00945259" w:rsidP="00945259">
      <w:pPr>
        <w:ind w:left="142" w:hanging="142"/>
        <w:jc w:val="both"/>
        <w:rPr>
          <w:i/>
        </w:rPr>
      </w:pPr>
    </w:p>
    <w:p w:rsidR="000875C2" w:rsidRPr="00945259" w:rsidRDefault="00945259" w:rsidP="00D41079">
      <w:pPr>
        <w:rPr>
          <w:i/>
        </w:rPr>
      </w:pPr>
      <w:r w:rsidRPr="00945259">
        <w:rPr>
          <w:i/>
        </w:rPr>
        <w:t>Ученик</w:t>
      </w:r>
      <w:r w:rsidR="000875C2" w:rsidRPr="00945259">
        <w:rPr>
          <w:i/>
        </w:rPr>
        <w:t xml:space="preserve"> получит возможность научиться:</w:t>
      </w:r>
    </w:p>
    <w:p w:rsidR="000875C2" w:rsidRPr="000875C2" w:rsidRDefault="000875C2" w:rsidP="00945259">
      <w:pPr>
        <w:ind w:left="284" w:hanging="284"/>
        <w:jc w:val="both"/>
      </w:pPr>
      <w:r w:rsidRPr="000875C2">
        <w:t>• применять графические представления для исследования неравенств, содержащих буквенные коэффициенты.</w:t>
      </w:r>
    </w:p>
    <w:p w:rsidR="000875C2" w:rsidRDefault="000875C2" w:rsidP="00945259">
      <w:pPr>
        <w:ind w:left="284" w:hanging="284"/>
        <w:jc w:val="both"/>
      </w:pPr>
      <w:r w:rsidRPr="000875C2">
        <w:t>• вычислять площади фигур, составленных из двух или более прямоугольников, параллелограммов, треугольников.</w:t>
      </w:r>
    </w:p>
    <w:p w:rsidR="00945259" w:rsidRDefault="00945259" w:rsidP="00945259">
      <w:pPr>
        <w:shd w:val="clear" w:color="auto" w:fill="FFFFFF"/>
        <w:jc w:val="center"/>
        <w:rPr>
          <w:b/>
        </w:rPr>
      </w:pPr>
    </w:p>
    <w:p w:rsidR="00945259" w:rsidRDefault="00945259" w:rsidP="00945259">
      <w:pPr>
        <w:shd w:val="clear" w:color="auto" w:fill="FFFFFF"/>
        <w:jc w:val="center"/>
        <w:rPr>
          <w:b/>
        </w:rPr>
      </w:pPr>
    </w:p>
    <w:p w:rsidR="00945259" w:rsidRDefault="00945259" w:rsidP="00945259">
      <w:pPr>
        <w:shd w:val="clear" w:color="auto" w:fill="FFFFFF"/>
        <w:jc w:val="center"/>
        <w:rPr>
          <w:b/>
        </w:rPr>
      </w:pPr>
    </w:p>
    <w:p w:rsidR="004509D7" w:rsidRPr="004509D7" w:rsidRDefault="004509D7" w:rsidP="00945259">
      <w:pPr>
        <w:shd w:val="clear" w:color="auto" w:fill="FFFFFF"/>
        <w:jc w:val="center"/>
        <w:rPr>
          <w:b/>
        </w:rPr>
      </w:pPr>
      <w:r w:rsidRPr="004509D7">
        <w:rPr>
          <w:b/>
        </w:rPr>
        <w:lastRenderedPageBreak/>
        <w:t>Содержание учебного предмета</w:t>
      </w:r>
    </w:p>
    <w:p w:rsidR="00F563A2" w:rsidRPr="005F012C" w:rsidRDefault="00F563A2" w:rsidP="00D41079">
      <w:pPr>
        <w:spacing w:line="240" w:lineRule="atLeast"/>
        <w:ind w:firstLine="284"/>
        <w:jc w:val="both"/>
      </w:pPr>
      <w:r w:rsidRPr="005F012C">
        <w:t>Согласно федеральному базисному учебному плану для образовательных учреждений Российской Федерации на изучение математики  в 5 классе отводится  5 ч в неделю, всего 170 ч.</w:t>
      </w:r>
    </w:p>
    <w:p w:rsidR="00F563A2" w:rsidRPr="005F012C" w:rsidRDefault="00F563A2" w:rsidP="00D41079">
      <w:pPr>
        <w:spacing w:line="240" w:lineRule="atLeast"/>
        <w:ind w:firstLine="284"/>
        <w:jc w:val="both"/>
      </w:pPr>
      <w:r w:rsidRPr="005F012C">
        <w:t>В том числе:</w:t>
      </w:r>
    </w:p>
    <w:p w:rsidR="00F563A2" w:rsidRPr="005F012C" w:rsidRDefault="00F563A2" w:rsidP="00D41079">
      <w:pPr>
        <w:spacing w:line="240" w:lineRule="atLeast"/>
        <w:ind w:firstLine="284"/>
        <w:jc w:val="both"/>
      </w:pPr>
      <w:r w:rsidRPr="005F012C">
        <w:t xml:space="preserve">Контрольных работ –  11 часов (каждая контрольная работа рассчитана на 1 учебный час), </w:t>
      </w:r>
      <w:proofErr w:type="gramStart"/>
      <w:r w:rsidRPr="005F012C">
        <w:t>которые</w:t>
      </w:r>
      <w:proofErr w:type="gramEnd"/>
      <w:r w:rsidRPr="005F012C">
        <w:t xml:space="preserve"> распределены по разделам следующим образом: «</w:t>
      </w:r>
      <w:r w:rsidRPr="005F012C">
        <w:rPr>
          <w:iCs/>
        </w:rPr>
        <w:t>Повторение материала начальной школы</w:t>
      </w:r>
      <w:r w:rsidRPr="005F012C">
        <w:t>», «</w:t>
      </w:r>
      <w:r w:rsidRPr="005F012C">
        <w:rPr>
          <w:iCs/>
        </w:rPr>
        <w:t>Натуральные числа</w:t>
      </w:r>
      <w:r w:rsidRPr="005F012C">
        <w:t>», «</w:t>
      </w:r>
      <w:r w:rsidRPr="005F012C">
        <w:rPr>
          <w:iCs/>
        </w:rPr>
        <w:t>Округление натуральных чисел</w:t>
      </w:r>
      <w:r w:rsidRPr="005F012C">
        <w:t>», «</w:t>
      </w:r>
      <w:r w:rsidRPr="005F012C">
        <w:rPr>
          <w:iCs/>
        </w:rPr>
        <w:t>Математический язык. Математическая модель</w:t>
      </w:r>
      <w:r w:rsidRPr="005F012C">
        <w:t>»,</w:t>
      </w:r>
      <w:r w:rsidRPr="005F012C">
        <w:rPr>
          <w:i/>
        </w:rPr>
        <w:t xml:space="preserve"> </w:t>
      </w:r>
      <w:r w:rsidRPr="005F012C">
        <w:t>«</w:t>
      </w:r>
      <w:r w:rsidRPr="005F012C">
        <w:rPr>
          <w:iCs/>
        </w:rPr>
        <w:t>Обыкновенные дроби</w:t>
      </w:r>
      <w:r w:rsidRPr="005F012C">
        <w:t>», «Арифметические действия с обыкновенными дробями», «Геометрические фигуры», «</w:t>
      </w:r>
      <w:r w:rsidR="002C13E5" w:rsidRPr="005F012C">
        <w:t>Арифметические действия с десятичными дробями», «Умножение и деление десятичных дробей», «Задачи на проценты и геометрические тела», «Итоговая контрольная работа»</w:t>
      </w:r>
      <w:r w:rsidRPr="005F012C">
        <w:t xml:space="preserve">. </w:t>
      </w:r>
    </w:p>
    <w:p w:rsidR="00F563A2" w:rsidRPr="005F012C" w:rsidRDefault="00F563A2" w:rsidP="00D41079">
      <w:pPr>
        <w:spacing w:line="240" w:lineRule="atLeast"/>
        <w:ind w:firstLine="284"/>
        <w:jc w:val="both"/>
      </w:pPr>
      <w:r w:rsidRPr="005F012C">
        <w:t>Данное планирование определяет достаточный объем учебного времени для повышения математических знаний учащихся в среднем звене школы, улучшения усвоения других учебных предметов.</w:t>
      </w:r>
    </w:p>
    <w:p w:rsidR="00F563A2" w:rsidRPr="005F012C" w:rsidRDefault="00F563A2" w:rsidP="00945259">
      <w:pPr>
        <w:spacing w:line="240" w:lineRule="atLeast"/>
        <w:ind w:firstLine="284"/>
        <w:jc w:val="both"/>
      </w:pPr>
      <w:r w:rsidRPr="005F012C">
        <w:t xml:space="preserve">Промежуточная аттестация проводится в форме тестов, самостоятельных, проверочных работ и математических диктантов (по 10 - 15 минут) в конце логически законченных блоков учебного материала. </w:t>
      </w:r>
    </w:p>
    <w:p w:rsidR="00F563A2" w:rsidRPr="005F012C" w:rsidRDefault="00F563A2" w:rsidP="00945259">
      <w:pPr>
        <w:ind w:firstLine="284"/>
        <w:jc w:val="both"/>
      </w:pPr>
      <w:r w:rsidRPr="005F012C">
        <w:t>Уровень обучения – базовый.</w:t>
      </w:r>
    </w:p>
    <w:p w:rsidR="00945259" w:rsidRDefault="007C018C" w:rsidP="00D41079">
      <w:pPr>
        <w:shd w:val="clear" w:color="auto" w:fill="FFFFFF"/>
        <w:tabs>
          <w:tab w:val="left" w:pos="2955"/>
          <w:tab w:val="center" w:pos="4860"/>
        </w:tabs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FF055F" w:rsidRPr="005F012C" w:rsidRDefault="00FF055F" w:rsidP="00945259">
      <w:pPr>
        <w:shd w:val="clear" w:color="auto" w:fill="FFFFFF"/>
        <w:tabs>
          <w:tab w:val="left" w:pos="2955"/>
          <w:tab w:val="center" w:pos="4860"/>
        </w:tabs>
        <w:jc w:val="center"/>
        <w:rPr>
          <w:b/>
        </w:rPr>
      </w:pPr>
      <w:r w:rsidRPr="005F012C">
        <w:rPr>
          <w:b/>
        </w:rPr>
        <w:t>Содержание тем учебного курса</w:t>
      </w:r>
    </w:p>
    <w:p w:rsidR="007C018C" w:rsidRDefault="00FF055F" w:rsidP="00945259">
      <w:pPr>
        <w:shd w:val="clear" w:color="auto" w:fill="FFFFFF"/>
        <w:ind w:firstLine="284"/>
        <w:jc w:val="both"/>
      </w:pPr>
      <w:r w:rsidRPr="005F012C">
        <w:rPr>
          <w:b/>
          <w:bCs/>
        </w:rPr>
        <w:t>Натуральные числа</w:t>
      </w:r>
      <w:r w:rsidR="00B41FBD">
        <w:rPr>
          <w:b/>
          <w:bCs/>
        </w:rPr>
        <w:t xml:space="preserve"> (44 часа)</w:t>
      </w:r>
      <w:r w:rsidRPr="005F012C">
        <w:rPr>
          <w:b/>
          <w:bCs/>
        </w:rPr>
        <w:t xml:space="preserve"> </w:t>
      </w:r>
    </w:p>
    <w:p w:rsidR="005604A0" w:rsidRPr="005F012C" w:rsidRDefault="00FF055F" w:rsidP="00945259">
      <w:pPr>
        <w:tabs>
          <w:tab w:val="left" w:pos="709"/>
        </w:tabs>
        <w:ind w:firstLine="284"/>
        <w:jc w:val="both"/>
        <w:rPr>
          <w:bCs/>
          <w:spacing w:val="-17"/>
        </w:rPr>
      </w:pPr>
      <w:r w:rsidRPr="005F012C">
        <w:t xml:space="preserve">Десятичная система счисления. </w:t>
      </w:r>
      <w:r w:rsidR="005604A0" w:rsidRPr="005F012C">
        <w:rPr>
          <w:bCs/>
          <w:spacing w:val="-17"/>
        </w:rPr>
        <w:t>Числовые и буквенные выражения</w:t>
      </w:r>
      <w:r w:rsidR="00C41C80">
        <w:rPr>
          <w:bCs/>
          <w:spacing w:val="-17"/>
        </w:rPr>
        <w:t xml:space="preserve"> </w:t>
      </w:r>
      <w:r w:rsidR="00C41C80">
        <w:t>(выражения с переменными)</w:t>
      </w:r>
      <w:r w:rsidR="005604A0" w:rsidRPr="005F012C">
        <w:rPr>
          <w:bCs/>
          <w:spacing w:val="-17"/>
        </w:rPr>
        <w:t>.</w:t>
      </w:r>
      <w:r w:rsidR="005604A0">
        <w:rPr>
          <w:bCs/>
          <w:spacing w:val="-17"/>
        </w:rPr>
        <w:t xml:space="preserve"> </w:t>
      </w:r>
      <w:r w:rsidR="005604A0" w:rsidRPr="005F012C">
        <w:rPr>
          <w:bCs/>
          <w:spacing w:val="-17"/>
        </w:rPr>
        <w:t>Язык геометрических рисунков.</w:t>
      </w:r>
      <w:r w:rsidR="005604A0">
        <w:rPr>
          <w:bCs/>
          <w:spacing w:val="-17"/>
        </w:rPr>
        <w:t xml:space="preserve"> </w:t>
      </w:r>
      <w:r w:rsidR="005604A0" w:rsidRPr="005F012C">
        <w:rPr>
          <w:bCs/>
          <w:spacing w:val="-17"/>
        </w:rPr>
        <w:t>Прямая. Отрезок. Луч.</w:t>
      </w:r>
      <w:r w:rsidR="005604A0">
        <w:rPr>
          <w:bCs/>
          <w:spacing w:val="-17"/>
        </w:rPr>
        <w:t xml:space="preserve"> </w:t>
      </w:r>
      <w:r w:rsidR="005604A0" w:rsidRPr="005F012C">
        <w:rPr>
          <w:bCs/>
          <w:spacing w:val="-17"/>
        </w:rPr>
        <w:t>Сравнение отрезков. Длина  отрезка.</w:t>
      </w:r>
      <w:r w:rsidR="005604A0">
        <w:rPr>
          <w:bCs/>
          <w:spacing w:val="-17"/>
        </w:rPr>
        <w:t xml:space="preserve"> </w:t>
      </w:r>
      <w:r w:rsidR="005604A0" w:rsidRPr="005F012C">
        <w:rPr>
          <w:bCs/>
          <w:spacing w:val="-17"/>
        </w:rPr>
        <w:t>Ломаная.</w:t>
      </w:r>
      <w:r w:rsidR="005604A0">
        <w:rPr>
          <w:bCs/>
          <w:spacing w:val="-17"/>
        </w:rPr>
        <w:t xml:space="preserve"> </w:t>
      </w:r>
      <w:r w:rsidR="005604A0" w:rsidRPr="005F012C">
        <w:rPr>
          <w:bCs/>
          <w:spacing w:val="-17"/>
        </w:rPr>
        <w:t>Координатный луч.</w:t>
      </w:r>
      <w:r w:rsidR="009E2D76">
        <w:rPr>
          <w:bCs/>
          <w:spacing w:val="-17"/>
        </w:rPr>
        <w:t xml:space="preserve"> </w:t>
      </w:r>
      <w:r w:rsidR="009E2D76" w:rsidRPr="005F012C">
        <w:rPr>
          <w:bCs/>
          <w:spacing w:val="-17"/>
        </w:rPr>
        <w:t>Округление натуральных чисел.</w:t>
      </w:r>
      <w:r w:rsidR="009E2D76">
        <w:rPr>
          <w:bCs/>
          <w:spacing w:val="-17"/>
        </w:rPr>
        <w:t xml:space="preserve"> </w:t>
      </w:r>
      <w:r w:rsidR="009E2D76" w:rsidRPr="005F012C">
        <w:rPr>
          <w:bCs/>
          <w:spacing w:val="-17"/>
        </w:rPr>
        <w:t>Прикидка результата действия.</w:t>
      </w:r>
      <w:r w:rsidR="009E2D76">
        <w:rPr>
          <w:bCs/>
          <w:spacing w:val="-17"/>
        </w:rPr>
        <w:t xml:space="preserve"> </w:t>
      </w:r>
      <w:r w:rsidR="009E2D76" w:rsidRPr="005F012C">
        <w:rPr>
          <w:bCs/>
          <w:spacing w:val="-17"/>
        </w:rPr>
        <w:t>Вычисления с многозначными числами.</w:t>
      </w:r>
      <w:r w:rsidR="009E2D76">
        <w:rPr>
          <w:bCs/>
          <w:spacing w:val="-17"/>
        </w:rPr>
        <w:t xml:space="preserve"> </w:t>
      </w:r>
      <w:r w:rsidR="009E2D76" w:rsidRPr="005F012C">
        <w:rPr>
          <w:bCs/>
          <w:spacing w:val="-17"/>
        </w:rPr>
        <w:t>Прямоугольник.</w:t>
      </w:r>
      <w:r w:rsidR="009E2D76">
        <w:rPr>
          <w:bCs/>
          <w:spacing w:val="-17"/>
        </w:rPr>
        <w:t xml:space="preserve"> </w:t>
      </w:r>
      <w:r w:rsidR="009E2D76" w:rsidRPr="005F012C">
        <w:rPr>
          <w:bCs/>
          <w:spacing w:val="-17"/>
        </w:rPr>
        <w:t>Формулы.</w:t>
      </w:r>
      <w:r w:rsidR="009E2D76">
        <w:rPr>
          <w:bCs/>
          <w:spacing w:val="-17"/>
        </w:rPr>
        <w:t xml:space="preserve"> </w:t>
      </w:r>
      <w:r w:rsidR="009E2D76" w:rsidRPr="005F012C">
        <w:rPr>
          <w:bCs/>
          <w:spacing w:val="-17"/>
        </w:rPr>
        <w:t>Законы арифметических действий.</w:t>
      </w:r>
      <w:r w:rsidR="009E2D76">
        <w:rPr>
          <w:bCs/>
          <w:spacing w:val="-17"/>
        </w:rPr>
        <w:t xml:space="preserve"> </w:t>
      </w:r>
      <w:r w:rsidR="009E2D76" w:rsidRPr="005F012C">
        <w:rPr>
          <w:bCs/>
          <w:spacing w:val="-17"/>
        </w:rPr>
        <w:t>Уравнения.</w:t>
      </w:r>
      <w:r w:rsidR="009E2D76">
        <w:rPr>
          <w:bCs/>
          <w:spacing w:val="-17"/>
        </w:rPr>
        <w:t xml:space="preserve"> </w:t>
      </w:r>
      <w:r w:rsidR="009E2D76" w:rsidRPr="005F012C">
        <w:rPr>
          <w:bCs/>
          <w:spacing w:val="-17"/>
        </w:rPr>
        <w:t>Упрощение выражений.</w:t>
      </w:r>
      <w:r w:rsidR="009E2D76">
        <w:rPr>
          <w:bCs/>
          <w:spacing w:val="-17"/>
        </w:rPr>
        <w:t xml:space="preserve"> </w:t>
      </w:r>
      <w:r w:rsidR="009E2D76" w:rsidRPr="005F012C">
        <w:rPr>
          <w:bCs/>
          <w:spacing w:val="-17"/>
        </w:rPr>
        <w:t>Математический  язык.</w:t>
      </w:r>
      <w:r w:rsidR="002A785A">
        <w:rPr>
          <w:bCs/>
          <w:spacing w:val="-17"/>
        </w:rPr>
        <w:t xml:space="preserve"> </w:t>
      </w:r>
      <w:r w:rsidR="009E2D76" w:rsidRPr="005F012C">
        <w:rPr>
          <w:bCs/>
          <w:spacing w:val="-17"/>
        </w:rPr>
        <w:t>Математическая модель</w:t>
      </w:r>
      <w:r w:rsidR="00C94EAB">
        <w:rPr>
          <w:bCs/>
          <w:spacing w:val="-17"/>
        </w:rPr>
        <w:t xml:space="preserve"> </w:t>
      </w:r>
      <w:r w:rsidR="00C94EAB" w:rsidRPr="005F012C">
        <w:t>(подготовка учащихся к решени</w:t>
      </w:r>
      <w:r w:rsidR="00C94EAB">
        <w:t>ю задач алгебраическим методом)</w:t>
      </w:r>
      <w:r w:rsidR="009E2D76" w:rsidRPr="005F012C">
        <w:rPr>
          <w:bCs/>
          <w:spacing w:val="-17"/>
        </w:rPr>
        <w:t>.</w:t>
      </w:r>
      <w:r w:rsidR="005604A0">
        <w:rPr>
          <w:bCs/>
          <w:spacing w:val="-17"/>
        </w:rPr>
        <w:tab/>
      </w:r>
    </w:p>
    <w:p w:rsidR="00FF055F" w:rsidRDefault="00FF055F" w:rsidP="00945259">
      <w:pPr>
        <w:shd w:val="clear" w:color="auto" w:fill="FFFFFF"/>
        <w:ind w:firstLine="284"/>
        <w:jc w:val="both"/>
        <w:rPr>
          <w:b/>
          <w:bCs/>
        </w:rPr>
      </w:pPr>
      <w:r w:rsidRPr="005F012C">
        <w:rPr>
          <w:b/>
          <w:bCs/>
        </w:rPr>
        <w:t xml:space="preserve">Обыкновенные дроби </w:t>
      </w:r>
      <w:r w:rsidR="00435366">
        <w:rPr>
          <w:b/>
          <w:bCs/>
        </w:rPr>
        <w:t>(34 часа)</w:t>
      </w:r>
    </w:p>
    <w:p w:rsidR="00435366" w:rsidRDefault="00435366" w:rsidP="00945259">
      <w:pPr>
        <w:ind w:left="46" w:firstLine="284"/>
        <w:jc w:val="both"/>
        <w:rPr>
          <w:b/>
          <w:bCs/>
        </w:rPr>
      </w:pPr>
      <w:r w:rsidRPr="005F012C">
        <w:rPr>
          <w:bCs/>
          <w:spacing w:val="-17"/>
        </w:rPr>
        <w:t>Деление с  остатком.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Обыкновенные дроби.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Отыскание части от целого и цело</w:t>
      </w:r>
      <w:r w:rsidR="002A785A">
        <w:rPr>
          <w:bCs/>
          <w:spacing w:val="-17"/>
        </w:rPr>
        <w:t>е</w:t>
      </w:r>
      <w:r w:rsidRPr="005F012C">
        <w:rPr>
          <w:bCs/>
          <w:spacing w:val="-17"/>
        </w:rPr>
        <w:t xml:space="preserve"> по его части.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Основное свойство дроби.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Правильные и неправильные дроби. Смешанные числа.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Окружность и круг.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Сложение и вычитание обыкновенных дробей.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Сложение и вычитание смешанных чисел.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Умножение и деление обыкновенной дроби  на натуральное число.</w:t>
      </w:r>
      <w:r w:rsidR="00C94EAB">
        <w:rPr>
          <w:bCs/>
          <w:spacing w:val="-17"/>
        </w:rPr>
        <w:t xml:space="preserve"> </w:t>
      </w:r>
    </w:p>
    <w:p w:rsidR="00435366" w:rsidRDefault="00435366" w:rsidP="00945259">
      <w:pPr>
        <w:shd w:val="clear" w:color="auto" w:fill="FFFFFF"/>
        <w:ind w:firstLine="284"/>
        <w:jc w:val="both"/>
        <w:rPr>
          <w:b/>
          <w:bCs/>
        </w:rPr>
      </w:pPr>
      <w:r w:rsidRPr="005F012C">
        <w:rPr>
          <w:b/>
          <w:bCs/>
        </w:rPr>
        <w:t>Геометрические фигуры</w:t>
      </w:r>
      <w:r>
        <w:rPr>
          <w:b/>
          <w:bCs/>
        </w:rPr>
        <w:t xml:space="preserve"> (23 часа)</w:t>
      </w:r>
    </w:p>
    <w:p w:rsidR="00435366" w:rsidRPr="005F012C" w:rsidRDefault="00435366" w:rsidP="00945259">
      <w:pPr>
        <w:ind w:left="46" w:firstLine="284"/>
        <w:jc w:val="both"/>
        <w:rPr>
          <w:bCs/>
          <w:spacing w:val="-17"/>
        </w:rPr>
      </w:pPr>
      <w:r w:rsidRPr="005F012C">
        <w:rPr>
          <w:bCs/>
          <w:spacing w:val="-17"/>
        </w:rPr>
        <w:t>Определение угла. Развёрнутый  угол.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Сравнение углов наложением.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Измерение углов.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Биссектриса угла.</w:t>
      </w:r>
    </w:p>
    <w:p w:rsidR="00435366" w:rsidRDefault="00435366" w:rsidP="00945259">
      <w:pPr>
        <w:ind w:left="46" w:firstLine="284"/>
        <w:jc w:val="both"/>
        <w:rPr>
          <w:b/>
          <w:bCs/>
        </w:rPr>
      </w:pPr>
      <w:r w:rsidRPr="005F012C">
        <w:rPr>
          <w:bCs/>
          <w:spacing w:val="-17"/>
        </w:rPr>
        <w:t>Треугольник.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Площадь треугольника.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Свойство углов треугольника.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Расстояние между двумя точками. Масштаб.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 xml:space="preserve">Расстояние от точки </w:t>
      </w:r>
      <w:proofErr w:type="gramStart"/>
      <w:r w:rsidRPr="005F012C">
        <w:rPr>
          <w:bCs/>
          <w:spacing w:val="-17"/>
        </w:rPr>
        <w:t>до</w:t>
      </w:r>
      <w:proofErr w:type="gramEnd"/>
      <w:r w:rsidRPr="005F012C">
        <w:rPr>
          <w:bCs/>
          <w:spacing w:val="-17"/>
        </w:rPr>
        <w:t xml:space="preserve"> прямой. Перпендикулярные прямые.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Серединный перпендикуляр.</w:t>
      </w:r>
      <w:r w:rsidR="00C94EAB">
        <w:rPr>
          <w:bCs/>
          <w:spacing w:val="-17"/>
        </w:rPr>
        <w:t xml:space="preserve"> </w:t>
      </w:r>
      <w:r w:rsidRPr="005F012C">
        <w:rPr>
          <w:bCs/>
          <w:spacing w:val="-17"/>
        </w:rPr>
        <w:t>Свойство биссектрисы угла.</w:t>
      </w:r>
    </w:p>
    <w:p w:rsidR="00FF055F" w:rsidRDefault="00FF055F" w:rsidP="00945259">
      <w:pPr>
        <w:shd w:val="clear" w:color="auto" w:fill="FFFFFF"/>
        <w:ind w:firstLine="284"/>
        <w:jc w:val="both"/>
        <w:rPr>
          <w:b/>
          <w:bCs/>
        </w:rPr>
      </w:pPr>
      <w:r w:rsidRPr="005F012C">
        <w:rPr>
          <w:b/>
          <w:bCs/>
        </w:rPr>
        <w:t xml:space="preserve">Десятичные дроби </w:t>
      </w:r>
      <w:r w:rsidR="00C94EAB">
        <w:rPr>
          <w:b/>
          <w:bCs/>
        </w:rPr>
        <w:t>(42 часа)</w:t>
      </w:r>
    </w:p>
    <w:p w:rsidR="00195145" w:rsidRPr="005F012C" w:rsidRDefault="00195145" w:rsidP="00945259">
      <w:pPr>
        <w:ind w:left="46" w:firstLine="284"/>
        <w:jc w:val="both"/>
        <w:rPr>
          <w:bCs/>
          <w:spacing w:val="-17"/>
        </w:rPr>
      </w:pPr>
      <w:r w:rsidRPr="005F012C">
        <w:rPr>
          <w:bCs/>
          <w:spacing w:val="-17"/>
        </w:rPr>
        <w:t>Понятие десятичной дроби. Чтение и  запись десятичных дробей.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Умножение и деление десятичной дроби на 10, 100, 1000 и т. д.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Перевод  величин из одних единиц измерения в другие.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Сравнение десятичных дробей.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Сложение и вычитание десятичных дробей.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Умножение десятичных  дробей.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Степень числа.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Среднее арифметическое. Деление десятичной дроби на натуральное число.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Деление десятичной дроби на десятичную дробь.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Понятие процента.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Задачи на проценты.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Микрокалькулятор.</w:t>
      </w:r>
      <w:r>
        <w:rPr>
          <w:bCs/>
          <w:spacing w:val="-17"/>
        </w:rPr>
        <w:t xml:space="preserve"> </w:t>
      </w:r>
    </w:p>
    <w:p w:rsidR="00195145" w:rsidRDefault="008958F1" w:rsidP="00945259">
      <w:pPr>
        <w:shd w:val="clear" w:color="auto" w:fill="FFFFFF"/>
        <w:ind w:firstLine="284"/>
        <w:jc w:val="both"/>
        <w:rPr>
          <w:b/>
          <w:bCs/>
        </w:rPr>
      </w:pPr>
      <w:r w:rsidRPr="005F012C">
        <w:rPr>
          <w:b/>
          <w:bCs/>
        </w:rPr>
        <w:t>Геометрические тела</w:t>
      </w:r>
      <w:r>
        <w:rPr>
          <w:b/>
          <w:bCs/>
        </w:rPr>
        <w:t xml:space="preserve"> (10 часов)</w:t>
      </w:r>
    </w:p>
    <w:p w:rsidR="008958F1" w:rsidRDefault="008958F1" w:rsidP="00945259">
      <w:pPr>
        <w:ind w:left="46" w:firstLine="284"/>
        <w:jc w:val="both"/>
        <w:rPr>
          <w:b/>
          <w:bCs/>
        </w:rPr>
      </w:pPr>
      <w:r w:rsidRPr="005F012C">
        <w:rPr>
          <w:bCs/>
          <w:spacing w:val="-17"/>
        </w:rPr>
        <w:t>Прямоугольный параллелепипед.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Развёртка прямоугольного параллелепипеда.</w:t>
      </w:r>
      <w:r>
        <w:rPr>
          <w:bCs/>
          <w:spacing w:val="-17"/>
        </w:rPr>
        <w:t xml:space="preserve"> </w:t>
      </w:r>
      <w:r w:rsidRPr="005F012C">
        <w:rPr>
          <w:bCs/>
          <w:spacing w:val="-17"/>
        </w:rPr>
        <w:t>Объём прямоугольного параллелепипеда.</w:t>
      </w:r>
    </w:p>
    <w:p w:rsidR="008958F1" w:rsidRDefault="008958F1" w:rsidP="00945259">
      <w:pPr>
        <w:shd w:val="clear" w:color="auto" w:fill="FFFFFF"/>
        <w:ind w:firstLine="284"/>
        <w:jc w:val="both"/>
        <w:rPr>
          <w:b/>
        </w:rPr>
      </w:pPr>
      <w:r>
        <w:rPr>
          <w:b/>
        </w:rPr>
        <w:t>Введение в вероятность (4 часа)</w:t>
      </w:r>
    </w:p>
    <w:p w:rsidR="00C41C80" w:rsidRPr="005F012C" w:rsidRDefault="00C41C80" w:rsidP="00945259">
      <w:pPr>
        <w:shd w:val="clear" w:color="auto" w:fill="FFFFFF"/>
        <w:ind w:firstLine="284"/>
        <w:jc w:val="both"/>
      </w:pPr>
      <w:r w:rsidRPr="005F012C">
        <w:t>Достоверные, невозможные и случайные события. Перебор вариантов, дерево вариантов.</w:t>
      </w:r>
      <w:r>
        <w:t xml:space="preserve"> Комбинаторные задачи.</w:t>
      </w:r>
    </w:p>
    <w:p w:rsidR="008958F1" w:rsidRPr="00C41C80" w:rsidRDefault="00C41C80" w:rsidP="00945259">
      <w:pPr>
        <w:shd w:val="clear" w:color="auto" w:fill="FFFFFF"/>
        <w:ind w:firstLine="284"/>
        <w:jc w:val="both"/>
        <w:rPr>
          <w:b/>
        </w:rPr>
      </w:pPr>
      <w:r>
        <w:rPr>
          <w:b/>
        </w:rPr>
        <w:t>Повторение (13 часов)</w:t>
      </w:r>
    </w:p>
    <w:p w:rsidR="008958F1" w:rsidRPr="00C41C80" w:rsidRDefault="00C41C80" w:rsidP="00945259">
      <w:pPr>
        <w:shd w:val="clear" w:color="auto" w:fill="FFFFFF"/>
        <w:ind w:firstLine="284"/>
        <w:jc w:val="both"/>
        <w:rPr>
          <w:bCs/>
        </w:rPr>
      </w:pPr>
      <w:r>
        <w:rPr>
          <w:bCs/>
        </w:rPr>
        <w:lastRenderedPageBreak/>
        <w:t>Обобщение материала тем курса математики 5 класса.</w:t>
      </w:r>
      <w:r w:rsidR="002A785A">
        <w:rPr>
          <w:bCs/>
        </w:rPr>
        <w:t xml:space="preserve"> Составление математических моделей реальных ситуаций. Действия с обыкновенными дробями. Действия с десятичными дробями. Вычисление площадей и объёмов. Решение уравнений. </w:t>
      </w:r>
      <w:r w:rsidR="002A785A" w:rsidRPr="005F012C">
        <w:rPr>
          <w:bCs/>
          <w:spacing w:val="-17"/>
        </w:rPr>
        <w:t>Отыскание части от целого и цело</w:t>
      </w:r>
      <w:r w:rsidR="002A785A">
        <w:rPr>
          <w:bCs/>
          <w:spacing w:val="-17"/>
        </w:rPr>
        <w:t>е</w:t>
      </w:r>
      <w:r w:rsidR="002A785A" w:rsidRPr="005F012C">
        <w:rPr>
          <w:bCs/>
          <w:spacing w:val="-17"/>
        </w:rPr>
        <w:t xml:space="preserve"> по его части.</w:t>
      </w:r>
      <w:r w:rsidR="002A785A">
        <w:rPr>
          <w:bCs/>
          <w:spacing w:val="-17"/>
        </w:rPr>
        <w:t xml:space="preserve"> Проценты.</w:t>
      </w:r>
    </w:p>
    <w:p w:rsidR="003A65DD" w:rsidRDefault="003A65DD" w:rsidP="00D11B01">
      <w:pPr>
        <w:jc w:val="center"/>
        <w:rPr>
          <w:b/>
          <w:color w:val="000000"/>
        </w:rPr>
      </w:pPr>
    </w:p>
    <w:p w:rsidR="00501197" w:rsidRPr="00501197" w:rsidRDefault="00501197" w:rsidP="00501197">
      <w:pPr>
        <w:tabs>
          <w:tab w:val="left" w:pos="8380"/>
        </w:tabs>
        <w:jc w:val="center"/>
        <w:rPr>
          <w:b/>
        </w:rPr>
      </w:pPr>
      <w:r w:rsidRPr="00501197">
        <w:rPr>
          <w:b/>
        </w:rPr>
        <w:t>Тематическое планирование</w:t>
      </w:r>
    </w:p>
    <w:p w:rsidR="00FF055F" w:rsidRPr="004B6C0B" w:rsidRDefault="00FF055F" w:rsidP="00FF055F">
      <w:pPr>
        <w:tabs>
          <w:tab w:val="left" w:pos="8380"/>
        </w:tabs>
        <w:jc w:val="center"/>
      </w:pPr>
    </w:p>
    <w:tbl>
      <w:tblPr>
        <w:tblW w:w="9534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186"/>
        <w:gridCol w:w="1004"/>
        <w:gridCol w:w="720"/>
        <w:gridCol w:w="720"/>
        <w:gridCol w:w="904"/>
      </w:tblGrid>
      <w:tr w:rsidR="00FF055F" w:rsidRPr="005F012C" w:rsidTr="00501197">
        <w:trPr>
          <w:trHeight w:val="295"/>
          <w:jc w:val="center"/>
        </w:trPr>
        <w:tc>
          <w:tcPr>
            <w:tcW w:w="6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F" w:rsidRPr="005F012C" w:rsidRDefault="00FF055F" w:rsidP="006E55BC">
            <w:pPr>
              <w:tabs>
                <w:tab w:val="left" w:pos="8380"/>
              </w:tabs>
              <w:jc w:val="both"/>
            </w:pPr>
            <w:r w:rsidRPr="005F012C">
              <w:t>Тема</w:t>
            </w:r>
          </w:p>
        </w:tc>
        <w:tc>
          <w:tcPr>
            <w:tcW w:w="33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F" w:rsidRPr="005F012C" w:rsidRDefault="00FF055F" w:rsidP="006E55BC">
            <w:pPr>
              <w:tabs>
                <w:tab w:val="left" w:pos="8380"/>
              </w:tabs>
              <w:jc w:val="both"/>
            </w:pPr>
            <w:r w:rsidRPr="005F012C">
              <w:t>По программе</w:t>
            </w:r>
          </w:p>
        </w:tc>
      </w:tr>
      <w:tr w:rsidR="00FF055F" w:rsidRPr="005F012C" w:rsidTr="00501197">
        <w:trPr>
          <w:trHeight w:val="293"/>
          <w:jc w:val="center"/>
        </w:trPr>
        <w:tc>
          <w:tcPr>
            <w:tcW w:w="6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5F" w:rsidRPr="005F012C" w:rsidRDefault="00FF055F" w:rsidP="006E55BC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F" w:rsidRPr="005F012C" w:rsidRDefault="00FF055F" w:rsidP="006E55BC">
            <w:pPr>
              <w:tabs>
                <w:tab w:val="left" w:pos="8380"/>
              </w:tabs>
              <w:jc w:val="both"/>
            </w:pPr>
            <w:r w:rsidRPr="005F012C">
              <w:t>Всего</w:t>
            </w:r>
          </w:p>
          <w:p w:rsidR="00FF055F" w:rsidRPr="005F012C" w:rsidRDefault="00FF055F" w:rsidP="006E55BC">
            <w:pPr>
              <w:tabs>
                <w:tab w:val="left" w:pos="8380"/>
              </w:tabs>
              <w:jc w:val="both"/>
            </w:pPr>
            <w:r w:rsidRPr="005F012C">
              <w:t>ур</w:t>
            </w:r>
            <w:r w:rsidR="00501197">
              <w:t>оков</w:t>
            </w:r>
          </w:p>
        </w:tc>
        <w:tc>
          <w:tcPr>
            <w:tcW w:w="23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F" w:rsidRPr="005F012C" w:rsidRDefault="00FF055F" w:rsidP="006E55BC">
            <w:pPr>
              <w:tabs>
                <w:tab w:val="left" w:pos="8380"/>
              </w:tabs>
              <w:jc w:val="both"/>
            </w:pPr>
            <w:r w:rsidRPr="005F012C">
              <w:t>Виды контроля</w:t>
            </w:r>
          </w:p>
        </w:tc>
      </w:tr>
      <w:tr w:rsidR="00FF055F" w:rsidRPr="005F012C" w:rsidTr="00501197">
        <w:trPr>
          <w:trHeight w:val="293"/>
          <w:jc w:val="center"/>
        </w:trPr>
        <w:tc>
          <w:tcPr>
            <w:tcW w:w="6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5F" w:rsidRPr="005F012C" w:rsidRDefault="00FF055F" w:rsidP="006E55BC">
            <w:pPr>
              <w:jc w:val="both"/>
            </w:pP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F055F" w:rsidRPr="005F012C" w:rsidRDefault="00FF055F" w:rsidP="006E55BC">
            <w:pPr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F" w:rsidRPr="005F012C" w:rsidRDefault="00FF055F" w:rsidP="006E55BC">
            <w:pPr>
              <w:tabs>
                <w:tab w:val="left" w:pos="8380"/>
              </w:tabs>
              <w:ind w:right="-169"/>
              <w:jc w:val="both"/>
            </w:pPr>
            <w:r w:rsidRPr="005F012C">
              <w:t>к/</w:t>
            </w:r>
            <w:proofErr w:type="gramStart"/>
            <w:r w:rsidRPr="005F012C">
              <w:t>р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F" w:rsidRPr="005F012C" w:rsidRDefault="00FF055F" w:rsidP="006E55BC">
            <w:pPr>
              <w:tabs>
                <w:tab w:val="left" w:pos="8380"/>
              </w:tabs>
              <w:jc w:val="both"/>
            </w:pPr>
            <w:r w:rsidRPr="005F012C">
              <w:t>с/</w:t>
            </w:r>
            <w:proofErr w:type="gramStart"/>
            <w:r w:rsidRPr="005F012C">
              <w:t>р</w:t>
            </w:r>
            <w:proofErr w:type="gramEnd"/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F" w:rsidRPr="005F012C" w:rsidRDefault="00FF055F" w:rsidP="006E55BC">
            <w:pPr>
              <w:tabs>
                <w:tab w:val="left" w:pos="8380"/>
              </w:tabs>
              <w:jc w:val="both"/>
            </w:pPr>
            <w:proofErr w:type="spellStart"/>
            <w:r w:rsidRPr="005F012C">
              <w:t>дикт</w:t>
            </w:r>
            <w:proofErr w:type="spellEnd"/>
            <w:r w:rsidRPr="005F012C">
              <w:t>.</w:t>
            </w:r>
          </w:p>
        </w:tc>
      </w:tr>
      <w:tr w:rsidR="00FF055F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F" w:rsidRPr="005F012C" w:rsidRDefault="00FF055F" w:rsidP="006E55BC">
            <w:pPr>
              <w:ind w:left="46"/>
              <w:jc w:val="both"/>
              <w:rPr>
                <w:b/>
                <w:bCs/>
                <w:spacing w:val="-17"/>
              </w:rPr>
            </w:pPr>
            <w:r w:rsidRPr="005F012C">
              <w:rPr>
                <w:b/>
                <w:bCs/>
                <w:spacing w:val="-17"/>
                <w:lang w:val="en-US"/>
              </w:rPr>
              <w:t>I</w:t>
            </w:r>
            <w:r w:rsidRPr="005F012C">
              <w:rPr>
                <w:b/>
                <w:bCs/>
                <w:spacing w:val="-17"/>
              </w:rPr>
              <w:t>. Натуральные числа.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F" w:rsidRPr="005F012C" w:rsidRDefault="00FF055F" w:rsidP="006E55BC">
            <w:pPr>
              <w:jc w:val="both"/>
              <w:rPr>
                <w:b/>
                <w:bCs/>
                <w:spacing w:val="2"/>
              </w:rPr>
            </w:pPr>
            <w:r w:rsidRPr="005F012C">
              <w:rPr>
                <w:b/>
                <w:bCs/>
                <w:spacing w:val="2"/>
              </w:rPr>
              <w:t>44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F" w:rsidRPr="005F012C" w:rsidRDefault="00FF055F" w:rsidP="006E55BC">
            <w:pPr>
              <w:tabs>
                <w:tab w:val="left" w:pos="8380"/>
              </w:tabs>
              <w:jc w:val="both"/>
              <w:rPr>
                <w:b/>
              </w:rPr>
            </w:pPr>
            <w:r w:rsidRPr="005F012C"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F" w:rsidRPr="005F012C" w:rsidRDefault="00FF055F" w:rsidP="006E55BC">
            <w:pPr>
              <w:tabs>
                <w:tab w:val="left" w:pos="8380"/>
              </w:tabs>
              <w:jc w:val="both"/>
              <w:rPr>
                <w:b/>
              </w:rPr>
            </w:pPr>
            <w:r w:rsidRPr="005F012C">
              <w:rPr>
                <w:b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F" w:rsidRPr="005F012C" w:rsidRDefault="00FF055F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FF055F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F" w:rsidRPr="005F012C" w:rsidRDefault="00FF055F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Десятичная система счисления.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F" w:rsidRPr="005F012C" w:rsidRDefault="00FF055F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F" w:rsidRPr="005F012C" w:rsidRDefault="00FF055F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F" w:rsidRPr="005F012C" w:rsidRDefault="00FF055F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055F" w:rsidRPr="005F012C" w:rsidRDefault="00FF055F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B41499" w:rsidP="00A96407">
            <w:pPr>
              <w:ind w:left="46"/>
              <w:jc w:val="both"/>
              <w:rPr>
                <w:bCs/>
                <w:spacing w:val="-17"/>
              </w:rPr>
            </w:pPr>
            <w:r>
              <w:rPr>
                <w:bCs/>
                <w:spacing w:val="-17"/>
              </w:rPr>
              <w:t>Контрольная работа</w:t>
            </w:r>
            <w:r w:rsidR="002224B4" w:rsidRPr="005F012C">
              <w:rPr>
                <w:bCs/>
                <w:spacing w:val="-17"/>
              </w:rPr>
              <w:t>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A96407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A96407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Числовые и буквенные выражения.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Язык геометрических рисунков.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Прямая. Отрезок. Луч.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Сравнение отрезков. Длина  отрезка.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Ломаная.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Координатный луч.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2224B4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Контрольная работа.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№1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Округление натуральных чисел.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Прикидка результата действия.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Вычисления с многозначными числами.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ind w:left="-108" w:right="-108"/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Контрольная работа</w:t>
            </w:r>
            <w:r w:rsidR="00B41499">
              <w:rPr>
                <w:bCs/>
                <w:spacing w:val="-17"/>
              </w:rPr>
              <w:t>.</w:t>
            </w:r>
            <w:r w:rsidRPr="005F012C">
              <w:rPr>
                <w:bCs/>
                <w:spacing w:val="-17"/>
              </w:rPr>
              <w:t xml:space="preserve"> 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№2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Прямоугольник.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Формулы.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Законы арифметических действий.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Уравнения.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Упрощение выражений.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Математический  язык.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Математическая модель.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B41499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Контрольная работа.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№3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/>
                <w:bCs/>
                <w:spacing w:val="-17"/>
              </w:rPr>
            </w:pPr>
            <w:r w:rsidRPr="005F012C">
              <w:rPr>
                <w:b/>
                <w:bCs/>
                <w:spacing w:val="-17"/>
                <w:lang w:val="en-US"/>
              </w:rPr>
              <w:t>II</w:t>
            </w:r>
            <w:r w:rsidRPr="005F012C">
              <w:rPr>
                <w:b/>
                <w:bCs/>
                <w:spacing w:val="-17"/>
              </w:rPr>
              <w:t>. Обыкновенные дроби.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/>
                <w:bCs/>
                <w:spacing w:val="2"/>
              </w:rPr>
            </w:pPr>
            <w:r w:rsidRPr="005F012C">
              <w:rPr>
                <w:b/>
                <w:bCs/>
                <w:spacing w:val="2"/>
              </w:rPr>
              <w:t>34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  <w:r w:rsidRPr="005F012C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  <w:r w:rsidRPr="005F012C">
              <w:rPr>
                <w:b/>
              </w:rPr>
              <w:t>6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  <w:r w:rsidRPr="005F012C">
              <w:rPr>
                <w:b/>
              </w:rPr>
              <w:t>2</w:t>
            </w: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Деление с  остатком.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Обыкновенные дроби.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Отыскание части от целого и целого по его части.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Основное свойство дроби.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Правильные и неправильные дроби. Смешанные числа.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Окружность и круг.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B41499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Контрольная работа.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№4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Сложение и вычитание обыкновенных дробей.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Сложение и вычитание смешанных чисел.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Умножение и деление обыкновенной дроби  на натуральное число.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Контрольная  работа</w:t>
            </w:r>
            <w:proofErr w:type="gramStart"/>
            <w:r w:rsidRPr="005F012C">
              <w:rPr>
                <w:bCs/>
                <w:spacing w:val="-17"/>
              </w:rPr>
              <w:t xml:space="preserve"> .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№5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/>
                <w:bCs/>
                <w:spacing w:val="-17"/>
              </w:rPr>
            </w:pPr>
            <w:r w:rsidRPr="005F012C">
              <w:rPr>
                <w:b/>
                <w:bCs/>
                <w:spacing w:val="-17"/>
                <w:lang w:val="en-US"/>
              </w:rPr>
              <w:t>III</w:t>
            </w:r>
            <w:r w:rsidRPr="005F012C">
              <w:rPr>
                <w:b/>
                <w:bCs/>
                <w:spacing w:val="-17"/>
              </w:rPr>
              <w:t>. Геометрические фигуры.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/>
                <w:bCs/>
                <w:spacing w:val="2"/>
              </w:rPr>
            </w:pPr>
            <w:r w:rsidRPr="005F012C">
              <w:rPr>
                <w:b/>
                <w:bCs/>
                <w:spacing w:val="2"/>
              </w:rPr>
              <w:t>23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  <w:r w:rsidRPr="005F012C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  <w:r w:rsidRPr="005F012C">
              <w:rPr>
                <w:b/>
              </w:rPr>
              <w:t>3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  <w:r w:rsidRPr="005F012C">
              <w:rPr>
                <w:b/>
              </w:rPr>
              <w:t>2</w:t>
            </w: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Определение угла. Развёрнутый  угол.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Сравнение углов наложением.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Измерение углов.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Биссектриса угла.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Треугольник.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lastRenderedPageBreak/>
              <w:t>Площадь треугольника.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Свойство углов треугольника.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Расстояние между двумя точками. Масштаб.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 xml:space="preserve">Расстояние от точки </w:t>
            </w:r>
            <w:proofErr w:type="gramStart"/>
            <w:r w:rsidRPr="005F012C">
              <w:rPr>
                <w:bCs/>
                <w:spacing w:val="-17"/>
              </w:rPr>
              <w:t>до</w:t>
            </w:r>
            <w:proofErr w:type="gramEnd"/>
            <w:r w:rsidRPr="005F012C">
              <w:rPr>
                <w:bCs/>
                <w:spacing w:val="-17"/>
              </w:rPr>
              <w:t xml:space="preserve"> прямой. Перпендикулярные прямые.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Серединный перпендикуляр.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Свойство биссектрисы угла.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B41499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Контрольная работа.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№6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/>
                <w:bCs/>
                <w:spacing w:val="-17"/>
              </w:rPr>
            </w:pPr>
            <w:r w:rsidRPr="005F012C">
              <w:rPr>
                <w:b/>
                <w:bCs/>
                <w:spacing w:val="-17"/>
                <w:lang w:val="en-US"/>
              </w:rPr>
              <w:t>IV</w:t>
            </w:r>
            <w:r w:rsidRPr="005F012C">
              <w:rPr>
                <w:b/>
                <w:bCs/>
                <w:spacing w:val="-17"/>
              </w:rPr>
              <w:t>. Десятичные дроби.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/>
                <w:bCs/>
                <w:spacing w:val="2"/>
              </w:rPr>
            </w:pPr>
            <w:r w:rsidRPr="005F012C">
              <w:rPr>
                <w:b/>
                <w:bCs/>
                <w:spacing w:val="2"/>
              </w:rPr>
              <w:t>42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  <w:r w:rsidRPr="005F012C">
              <w:rPr>
                <w:b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  <w:r w:rsidRPr="005F012C">
              <w:rPr>
                <w:b/>
              </w:rPr>
              <w:t>8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  <w:r w:rsidRPr="005F012C">
              <w:rPr>
                <w:b/>
              </w:rPr>
              <w:t>3</w:t>
            </w: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Понятие десятичной дроби. Чтение и  запись десятичных дробей.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Умножение и деление десятичной дроби на 10, 100, 1000 и т. 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Перевод  величин из одних единиц измерения в другие.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Сравнение десятичных дробей.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Сложение и вычитание десятичных дробей.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1030E1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Контрольная работа.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№7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Умножение десятичных  дробей.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Степень числа.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Среднее арифметическое. Деление десятичной дроби на натуральное число.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Деление десятичной дроби на десятичную дробь.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A96407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Контрольная работа.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№8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Понятие процента.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Задачи на проценты.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Микрокалькулятор.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/>
                <w:bCs/>
                <w:spacing w:val="-17"/>
              </w:rPr>
            </w:pPr>
            <w:r w:rsidRPr="005F012C">
              <w:rPr>
                <w:b/>
                <w:bCs/>
                <w:spacing w:val="-17"/>
                <w:lang w:val="en-US"/>
              </w:rPr>
              <w:t>V</w:t>
            </w:r>
            <w:r w:rsidRPr="005F012C">
              <w:rPr>
                <w:b/>
                <w:bCs/>
                <w:spacing w:val="-17"/>
              </w:rPr>
              <w:t>. Геометрические тела.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/>
                <w:bCs/>
                <w:spacing w:val="2"/>
              </w:rPr>
            </w:pPr>
            <w:r w:rsidRPr="005F012C">
              <w:rPr>
                <w:b/>
                <w:bCs/>
                <w:spacing w:val="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  <w:r w:rsidRPr="005F012C">
              <w:rPr>
                <w:b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</w:rPr>
            </w:pPr>
            <w:r w:rsidRPr="005F012C">
              <w:rPr>
                <w:b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Прямоугольный параллелепипед.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Развёртка прямоугольного параллелепипеда.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Объём прямоугольного параллелепипеда.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Контрольная работа</w:t>
            </w:r>
            <w:proofErr w:type="gramStart"/>
            <w:r w:rsidRPr="005F012C">
              <w:rPr>
                <w:bCs/>
                <w:spacing w:val="-17"/>
              </w:rPr>
              <w:t xml:space="preserve"> .</w:t>
            </w:r>
            <w:proofErr w:type="gramEnd"/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№9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/>
                <w:bCs/>
                <w:spacing w:val="-17"/>
              </w:rPr>
            </w:pPr>
            <w:r w:rsidRPr="005F012C">
              <w:rPr>
                <w:b/>
                <w:bCs/>
                <w:spacing w:val="-17"/>
                <w:lang w:val="en-US"/>
              </w:rPr>
              <w:t>VI</w:t>
            </w:r>
            <w:r w:rsidRPr="005F012C">
              <w:rPr>
                <w:b/>
                <w:bCs/>
                <w:spacing w:val="-17"/>
              </w:rPr>
              <w:t>. Введение в вероятность.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/>
                <w:bCs/>
                <w:spacing w:val="2"/>
                <w:lang w:val="en-US"/>
              </w:rPr>
            </w:pPr>
            <w:r w:rsidRPr="005F012C">
              <w:rPr>
                <w:b/>
                <w:bCs/>
                <w:spacing w:val="2"/>
                <w:lang w:val="en-US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  <w:lang w:val="en-US"/>
              </w:rPr>
            </w:pPr>
            <w:r w:rsidRPr="005F012C">
              <w:rPr>
                <w:b/>
                <w:lang w:val="en-US"/>
              </w:rPr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Достоверные, невозможные и случайные события.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Комбинаторные задачи.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1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/>
                <w:bCs/>
                <w:spacing w:val="-17"/>
              </w:rPr>
            </w:pPr>
            <w:r w:rsidRPr="005F012C">
              <w:rPr>
                <w:b/>
                <w:bCs/>
                <w:spacing w:val="-17"/>
                <w:lang w:val="en-US"/>
              </w:rPr>
              <w:t>VII</w:t>
            </w:r>
            <w:r w:rsidRPr="005F012C">
              <w:rPr>
                <w:b/>
                <w:bCs/>
                <w:spacing w:val="-17"/>
              </w:rPr>
              <w:t>. Повторение.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/>
                <w:bCs/>
                <w:spacing w:val="2"/>
              </w:rPr>
            </w:pPr>
            <w:r w:rsidRPr="005F012C">
              <w:rPr>
                <w:b/>
                <w:bCs/>
                <w:spacing w:val="2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  <w:lang w:val="en-US"/>
              </w:rPr>
            </w:pPr>
            <w:r w:rsidRPr="005F012C">
              <w:rPr>
                <w:b/>
                <w:lang w:val="en-US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b/>
                <w:lang w:val="en-US"/>
              </w:rPr>
            </w:pPr>
            <w:r w:rsidRPr="005F012C">
              <w:rPr>
                <w:b/>
                <w:lang w:val="en-US"/>
              </w:rPr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Повторение.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2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A96407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Контрольная работа.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</w:rPr>
            </w:pPr>
            <w:r w:rsidRPr="005F012C">
              <w:rPr>
                <w:bCs/>
                <w:spacing w:val="2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t>№10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</w:p>
        </w:tc>
      </w:tr>
      <w:tr w:rsidR="002224B4" w:rsidRPr="005F012C" w:rsidTr="00501197">
        <w:trPr>
          <w:jc w:val="center"/>
        </w:trPr>
        <w:tc>
          <w:tcPr>
            <w:tcW w:w="6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ind w:left="46"/>
              <w:jc w:val="both"/>
              <w:rPr>
                <w:bCs/>
                <w:spacing w:val="-17"/>
              </w:rPr>
            </w:pPr>
            <w:r w:rsidRPr="005F012C">
              <w:rPr>
                <w:bCs/>
                <w:spacing w:val="-17"/>
              </w:rPr>
              <w:t>Итого:</w:t>
            </w:r>
          </w:p>
        </w:tc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jc w:val="both"/>
              <w:rPr>
                <w:bCs/>
                <w:spacing w:val="2"/>
                <w:lang w:val="en-US"/>
              </w:rPr>
            </w:pPr>
            <w:r w:rsidRPr="005F012C">
              <w:rPr>
                <w:bCs/>
                <w:spacing w:val="2"/>
                <w:lang w:val="en-US"/>
              </w:rPr>
              <w:t>170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lang w:val="en-US"/>
              </w:rPr>
            </w:pPr>
            <w:r w:rsidRPr="005F012C">
              <w:rPr>
                <w:lang w:val="en-US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</w:pPr>
            <w:r w:rsidRPr="005F012C">
              <w:rPr>
                <w:lang w:val="en-US"/>
              </w:rPr>
              <w:t>3</w:t>
            </w:r>
            <w:r w:rsidRPr="005F012C">
              <w:t>0</w:t>
            </w:r>
          </w:p>
        </w:tc>
        <w:tc>
          <w:tcPr>
            <w:tcW w:w="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24B4" w:rsidRPr="005F012C" w:rsidRDefault="002224B4" w:rsidP="006E55BC">
            <w:pPr>
              <w:tabs>
                <w:tab w:val="left" w:pos="8380"/>
              </w:tabs>
              <w:jc w:val="both"/>
              <w:rPr>
                <w:lang w:val="en-US"/>
              </w:rPr>
            </w:pPr>
            <w:r w:rsidRPr="005F012C">
              <w:rPr>
                <w:lang w:val="en-US"/>
              </w:rPr>
              <w:t>7</w:t>
            </w:r>
          </w:p>
        </w:tc>
      </w:tr>
    </w:tbl>
    <w:p w:rsidR="00FF055F" w:rsidRDefault="00FF055F" w:rsidP="00FF055F">
      <w:pPr>
        <w:jc w:val="both"/>
        <w:rPr>
          <w:color w:val="000000"/>
        </w:rPr>
        <w:sectPr w:rsidR="00FF055F" w:rsidSect="00327ECA">
          <w:pgSz w:w="11906" w:h="16838"/>
          <w:pgMar w:top="1134" w:right="850" w:bottom="1134" w:left="1701" w:header="709" w:footer="709" w:gutter="0"/>
          <w:pgNumType w:start="2"/>
          <w:cols w:space="708"/>
          <w:docGrid w:linePitch="360"/>
        </w:sectPr>
      </w:pPr>
    </w:p>
    <w:p w:rsidR="00D81CD2" w:rsidRPr="005F012C" w:rsidRDefault="00D81CD2" w:rsidP="00D81CD2">
      <w:pPr>
        <w:tabs>
          <w:tab w:val="left" w:pos="8380"/>
        </w:tabs>
        <w:ind w:right="-16"/>
        <w:jc w:val="center"/>
      </w:pPr>
      <w:r w:rsidRPr="005F012C">
        <w:lastRenderedPageBreak/>
        <w:t>Календарно-тематическое планирование</w:t>
      </w:r>
      <w:r w:rsidRPr="005F012C">
        <w:rPr>
          <w:b/>
        </w:rPr>
        <w:t xml:space="preserve"> </w:t>
      </w:r>
      <w:r>
        <w:t>по математике в 5 классе</w:t>
      </w:r>
      <w:r w:rsidRPr="005F012C"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93"/>
        <w:gridCol w:w="6520"/>
        <w:gridCol w:w="1383"/>
      </w:tblGrid>
      <w:tr w:rsidR="00E06CB3" w:rsidTr="00DA3204">
        <w:tc>
          <w:tcPr>
            <w:tcW w:w="675" w:type="dxa"/>
          </w:tcPr>
          <w:p w:rsidR="00E06CB3" w:rsidRDefault="00E06CB3" w:rsidP="00AA105A">
            <w:pPr>
              <w:tabs>
                <w:tab w:val="left" w:pos="8380"/>
              </w:tabs>
              <w:jc w:val="both"/>
            </w:pPr>
            <w:r>
              <w:t>№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93" w:type="dxa"/>
          </w:tcPr>
          <w:p w:rsidR="00E06CB3" w:rsidRDefault="00E06CB3" w:rsidP="00E23C0C">
            <w:pPr>
              <w:tabs>
                <w:tab w:val="left" w:pos="8380"/>
              </w:tabs>
              <w:jc w:val="center"/>
            </w:pPr>
            <w:r>
              <w:t>Дата</w:t>
            </w:r>
          </w:p>
        </w:tc>
        <w:tc>
          <w:tcPr>
            <w:tcW w:w="6520" w:type="dxa"/>
          </w:tcPr>
          <w:p w:rsidR="00E06CB3" w:rsidRDefault="00E06CB3" w:rsidP="00E23C0C">
            <w:pPr>
              <w:tabs>
                <w:tab w:val="left" w:pos="8380"/>
              </w:tabs>
              <w:jc w:val="center"/>
            </w:pPr>
            <w:r>
              <w:t>Тема</w:t>
            </w:r>
          </w:p>
        </w:tc>
        <w:tc>
          <w:tcPr>
            <w:tcW w:w="1383" w:type="dxa"/>
          </w:tcPr>
          <w:p w:rsidR="00E06CB3" w:rsidRDefault="00E06CB3" w:rsidP="00DA3204">
            <w:pPr>
              <w:tabs>
                <w:tab w:val="left" w:pos="8380"/>
              </w:tabs>
              <w:ind w:left="-108" w:right="-1"/>
              <w:jc w:val="center"/>
            </w:pPr>
            <w:r>
              <w:t>Примечание</w:t>
            </w: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Понятие десятичной системы счисления.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4387F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4387F">
            <w:pPr>
              <w:rPr>
                <w:spacing w:val="1"/>
              </w:rPr>
            </w:pPr>
            <w:r w:rsidRPr="005F012C">
              <w:rPr>
                <w:spacing w:val="1"/>
              </w:rPr>
              <w:t>Решение примеров</w:t>
            </w:r>
            <w:r>
              <w:rPr>
                <w:spacing w:val="1"/>
              </w:rPr>
              <w:t xml:space="preserve"> в д</w:t>
            </w:r>
            <w:r w:rsidRPr="005F012C">
              <w:rPr>
                <w:spacing w:val="1"/>
              </w:rPr>
              <w:t>есятичн</w:t>
            </w:r>
            <w:r>
              <w:rPr>
                <w:spacing w:val="1"/>
              </w:rPr>
              <w:t>ой системе</w:t>
            </w:r>
            <w:r w:rsidRPr="005F012C">
              <w:rPr>
                <w:spacing w:val="1"/>
              </w:rPr>
              <w:t xml:space="preserve"> счисления.</w:t>
            </w:r>
          </w:p>
        </w:tc>
        <w:tc>
          <w:tcPr>
            <w:tcW w:w="1383" w:type="dxa"/>
          </w:tcPr>
          <w:p w:rsidR="00E06CB3" w:rsidRPr="005F012C" w:rsidRDefault="00E06CB3" w:rsidP="0054387F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>
              <w:rPr>
                <w:spacing w:val="1"/>
              </w:rPr>
              <w:t>Решение задач в д</w:t>
            </w:r>
            <w:r w:rsidRPr="005F012C">
              <w:rPr>
                <w:spacing w:val="1"/>
              </w:rPr>
              <w:t>есятичн</w:t>
            </w:r>
            <w:r>
              <w:rPr>
                <w:spacing w:val="1"/>
              </w:rPr>
              <w:t>ой системе</w:t>
            </w:r>
            <w:r w:rsidRPr="005F012C">
              <w:rPr>
                <w:spacing w:val="1"/>
              </w:rPr>
              <w:t xml:space="preserve"> счисления.</w:t>
            </w:r>
          </w:p>
        </w:tc>
        <w:tc>
          <w:tcPr>
            <w:tcW w:w="138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Default="00E06CB3" w:rsidP="005547EA">
            <w:pPr>
              <w:rPr>
                <w:spacing w:val="1"/>
              </w:rPr>
            </w:pPr>
            <w:r w:rsidRPr="005F012C">
              <w:rPr>
                <w:i/>
                <w:spacing w:val="1"/>
              </w:rPr>
              <w:t xml:space="preserve">Контрольная работа №0 </w:t>
            </w:r>
            <w:r>
              <w:rPr>
                <w:i/>
                <w:spacing w:val="1"/>
              </w:rPr>
              <w:t>«Вводный контроль»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>
              <w:rPr>
                <w:spacing w:val="1"/>
              </w:rPr>
              <w:t>Анализ контрольной работы.</w:t>
            </w:r>
            <w:r w:rsidRPr="005F012C">
              <w:rPr>
                <w:spacing w:val="1"/>
              </w:rPr>
              <w:t xml:space="preserve"> Понятие числовых и буквенных выражений.</w:t>
            </w:r>
          </w:p>
        </w:tc>
        <w:tc>
          <w:tcPr>
            <w:tcW w:w="138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Решение задач на движение.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Числовые и буквенные выражения.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Понятие геометрических рисунков.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Язык геометрических рисунков.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Геометрические рисунки. Самостоятельная работа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Прямая. Отрезок. Луч.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Решение геометрических задач.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Сравнение отрезков. Длина отрезка.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>
              <w:rPr>
                <w:spacing w:val="1"/>
              </w:rPr>
              <w:t>Отрезки</w:t>
            </w:r>
            <w:r w:rsidRPr="005F012C">
              <w:rPr>
                <w:spacing w:val="1"/>
              </w:rPr>
              <w:t>. Самостоятельная работа.</w:t>
            </w:r>
          </w:p>
        </w:tc>
        <w:tc>
          <w:tcPr>
            <w:tcW w:w="138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Понятие </w:t>
            </w:r>
            <w:proofErr w:type="gramStart"/>
            <w:r w:rsidRPr="005F012C">
              <w:rPr>
                <w:spacing w:val="1"/>
              </w:rPr>
              <w:t>ломаной</w:t>
            </w:r>
            <w:proofErr w:type="gramEnd"/>
            <w:r w:rsidRPr="005F012C">
              <w:rPr>
                <w:spacing w:val="1"/>
              </w:rPr>
              <w:t>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Ломаная.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Понятие координатного луча.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Задачи на координатном луче.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i/>
                <w:spacing w:val="1"/>
              </w:rPr>
              <w:t>Контрольная работа №1 по теме «Натуральные числа».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>
              <w:rPr>
                <w:spacing w:val="1"/>
              </w:rPr>
              <w:t>Анализ контрольной работы.</w:t>
            </w:r>
            <w:r w:rsidRPr="005F012C">
              <w:rPr>
                <w:spacing w:val="1"/>
              </w:rPr>
              <w:t xml:space="preserve"> Правило округления натуральных чисел.</w:t>
            </w:r>
          </w:p>
        </w:tc>
        <w:tc>
          <w:tcPr>
            <w:tcW w:w="138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Округление натуральных чисел. 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Прикидка результата действия.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Решение задач с прикидкой результата.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Прикидка результата действия.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>
              <w:rPr>
                <w:spacing w:val="1"/>
              </w:rPr>
              <w:t>Правила</w:t>
            </w:r>
            <w:r w:rsidRPr="005F012C">
              <w:rPr>
                <w:spacing w:val="1"/>
              </w:rPr>
              <w:t xml:space="preserve"> выполнения вычислений с многозначными числами.</w:t>
            </w:r>
          </w:p>
        </w:tc>
        <w:tc>
          <w:tcPr>
            <w:tcW w:w="138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Решение примеров с многозначными числами. 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Решение задач с многозначными числами. 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EB4385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EB4385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Вычисления с многозначными числами. </w:t>
            </w:r>
          </w:p>
        </w:tc>
        <w:tc>
          <w:tcPr>
            <w:tcW w:w="1383" w:type="dxa"/>
          </w:tcPr>
          <w:p w:rsidR="00E06CB3" w:rsidRPr="005F012C" w:rsidRDefault="00E06CB3" w:rsidP="00EB4385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i/>
                <w:spacing w:val="1"/>
              </w:rPr>
              <w:t>Контрольная работа №2 по теме «Округление натуральных чисел».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>
              <w:rPr>
                <w:spacing w:val="1"/>
              </w:rPr>
              <w:t>Анализ контрольной работы.</w:t>
            </w:r>
            <w:r w:rsidRPr="005F012C">
              <w:rPr>
                <w:spacing w:val="1"/>
              </w:rPr>
              <w:t xml:space="preserve"> Свойства прямоугольника.</w:t>
            </w:r>
          </w:p>
        </w:tc>
        <w:tc>
          <w:tcPr>
            <w:tcW w:w="138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Прямоугольник.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Понятие формулы.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Решение задач по формулам.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Переместительный и сочетательный законы сложения и умножения.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Распределительный закон.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Решение уравнений.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Уравнения.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Понятие упрощения выражений.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Упрощение выражений. 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Упрощение выражений.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Понятие математического языка.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Решение задач на математическом языке.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Математическая модель.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712A0B">
            <w:pPr>
              <w:rPr>
                <w:i/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712A0B">
            <w:pPr>
              <w:rPr>
                <w:spacing w:val="1"/>
              </w:rPr>
            </w:pPr>
            <w:r w:rsidRPr="005F012C">
              <w:rPr>
                <w:i/>
                <w:spacing w:val="1"/>
              </w:rPr>
              <w:t>Контрольная работа №3 по теме «Математически</w:t>
            </w:r>
            <w:r>
              <w:rPr>
                <w:i/>
                <w:spacing w:val="1"/>
              </w:rPr>
              <w:t>й язык»</w:t>
            </w:r>
            <w:r w:rsidRPr="005F012C">
              <w:rPr>
                <w:i/>
                <w:spacing w:val="1"/>
              </w:rPr>
              <w:t xml:space="preserve"> </w:t>
            </w:r>
          </w:p>
        </w:tc>
        <w:tc>
          <w:tcPr>
            <w:tcW w:w="1383" w:type="dxa"/>
          </w:tcPr>
          <w:p w:rsidR="00E06CB3" w:rsidRPr="005F012C" w:rsidRDefault="00E06CB3" w:rsidP="00712A0B">
            <w:pPr>
              <w:rPr>
                <w:i/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>
              <w:rPr>
                <w:spacing w:val="1"/>
              </w:rPr>
              <w:t>Анализ контрольной работы.</w:t>
            </w:r>
            <w:r w:rsidRPr="005F012C">
              <w:rPr>
                <w:spacing w:val="1"/>
              </w:rPr>
              <w:t xml:space="preserve"> Понятие деления с остатком.</w:t>
            </w:r>
          </w:p>
        </w:tc>
        <w:tc>
          <w:tcPr>
            <w:tcW w:w="138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Решение задач на деление с остатком.  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Деление с остатком.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Дробь как результат деления натуральных чисел.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Дробь как одна или несколько равных долей.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Отыскание части от целого и целого по его части.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Алгоритм отыскания части от целого и целого по его части.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Отыскание части от целого и целого по его части.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Основное свойство дроби.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Приведение дробей к общему знаменателю.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Сравнение дробей.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Основное свойство дроби.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Правильные и неправильные дроби.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Смешанные числа.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Дроби и смешанные числа.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Понятие окружности и круга.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Окружность и круг. Математический диктант.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Решение геометрических задач.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i/>
                <w:spacing w:val="1"/>
              </w:rPr>
              <w:t>Контрольная работа №4 по теме «Обыкновенные дроби».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  <w:r>
              <w:rPr>
                <w:spacing w:val="1"/>
              </w:rPr>
              <w:t>Анализ контрольной работы.</w:t>
            </w:r>
            <w:r w:rsidRPr="005F012C">
              <w:rPr>
                <w:spacing w:val="1"/>
              </w:rPr>
              <w:t xml:space="preserve"> Сложение и вычитание обыкновенных дробей с одинаковыми знаменателями.</w:t>
            </w:r>
          </w:p>
        </w:tc>
        <w:tc>
          <w:tcPr>
            <w:tcW w:w="138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  <w:r w:rsidRPr="005F012C">
              <w:rPr>
                <w:spacing w:val="1"/>
              </w:rPr>
              <w:t xml:space="preserve"> Сложение и вычитание обыкновенных дробей с одинаковыми знаменателями.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  <w:r w:rsidRPr="005F012C">
              <w:rPr>
                <w:spacing w:val="1"/>
              </w:rPr>
              <w:t xml:space="preserve"> Сложение и вычитание обыкновенных дробей с разными знаменателями.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  <w:r w:rsidRPr="005F012C">
              <w:rPr>
                <w:spacing w:val="1"/>
              </w:rPr>
              <w:t xml:space="preserve"> Сложение и вычитание обыкновенных дробей с разными знаменателями.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  <w:r w:rsidRPr="005F012C">
              <w:rPr>
                <w:spacing w:val="1"/>
              </w:rPr>
              <w:t xml:space="preserve"> Сложение и вычитание обыкновенных дробей.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Алгоритм сложения и вычитания смешанных чисел.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Сложение и вычитание смешанных чисел. 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Сложение и вычитание смешанных чисел. 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Смешанные числа в решении задач.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Сложение и вычитание смешанных чисел.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Умножение обыкновенной дроби на натуральное число.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Деление обыкновенной дроби на натуральное число.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Умножение и деление обыкновенной дроби на натуральное число. Математический диктант.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Арифметические действия с обыкновенными дробями.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i/>
                <w:spacing w:val="1"/>
              </w:rPr>
              <w:t>Контрольная работа №5 по теме «Арифметические действия с обыкновенными дробями».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>
              <w:rPr>
                <w:spacing w:val="1"/>
              </w:rPr>
              <w:t>Анализ контрольной работы.</w:t>
            </w:r>
            <w:r w:rsidRPr="005F012C">
              <w:rPr>
                <w:spacing w:val="1"/>
              </w:rPr>
              <w:t xml:space="preserve"> Определение угла. Развёрнутый угол.</w:t>
            </w:r>
          </w:p>
        </w:tc>
        <w:tc>
          <w:tcPr>
            <w:tcW w:w="138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 Решение геометрических задач.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Сравнение углов наложением.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Измерение углов.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Измерение углов. Математический диктант.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Биссектриса угла.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Треугольник.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Периметр треугольника. 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Периметр треугольника.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Площадь треугольника.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Площадь треугольника.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Свойство углов треугольника.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Решение задач на свойства углов треугольника.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FD09C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FD09C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Расстояние между двумя точками. </w:t>
            </w:r>
          </w:p>
        </w:tc>
        <w:tc>
          <w:tcPr>
            <w:tcW w:w="1383" w:type="dxa"/>
          </w:tcPr>
          <w:p w:rsidR="00E06CB3" w:rsidRPr="005F012C" w:rsidRDefault="00E06CB3" w:rsidP="00FD09C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Масштаб.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Расстояние от точки </w:t>
            </w:r>
            <w:proofErr w:type="gramStart"/>
            <w:r w:rsidRPr="005F012C">
              <w:rPr>
                <w:spacing w:val="1"/>
              </w:rPr>
              <w:t>до</w:t>
            </w:r>
            <w:proofErr w:type="gramEnd"/>
            <w:r w:rsidRPr="005F012C">
              <w:rPr>
                <w:spacing w:val="1"/>
              </w:rPr>
              <w:t xml:space="preserve"> прямой. 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Перпендикулярные прямые. 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Расстояние от точки </w:t>
            </w:r>
            <w:proofErr w:type="gramStart"/>
            <w:r w:rsidRPr="005F012C">
              <w:rPr>
                <w:spacing w:val="1"/>
              </w:rPr>
              <w:t>до</w:t>
            </w:r>
            <w:proofErr w:type="gramEnd"/>
            <w:r w:rsidRPr="005F012C">
              <w:rPr>
                <w:spacing w:val="1"/>
              </w:rPr>
              <w:t xml:space="preserve"> прямой. Перпендикулярные прямые.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Понятие серединного перпендикуляра.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Серединный перпендикуляр. 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Свойство биссектрисы угла.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Свойство биссектрисы угла. Математический диктант.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i/>
                <w:spacing w:val="1"/>
              </w:rPr>
              <w:t>Контрольная работа №6 по теме «Геометрические фигуры».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Default="00E06CB3" w:rsidP="00FD09C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FD09CA">
            <w:pPr>
              <w:rPr>
                <w:spacing w:val="1"/>
              </w:rPr>
            </w:pPr>
            <w:r>
              <w:rPr>
                <w:spacing w:val="1"/>
              </w:rPr>
              <w:t>Анализ контрольной работы.</w:t>
            </w:r>
            <w:r w:rsidRPr="005F012C">
              <w:rPr>
                <w:spacing w:val="1"/>
              </w:rPr>
              <w:t xml:space="preserve"> Чтение и запись десятичных дробей.</w:t>
            </w:r>
          </w:p>
        </w:tc>
        <w:tc>
          <w:tcPr>
            <w:tcW w:w="1383" w:type="dxa"/>
          </w:tcPr>
          <w:p w:rsidR="00E06CB3" w:rsidRDefault="00E06CB3" w:rsidP="00FD09C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Умножение и деление десятичной дроби на 10, 100, 1000 и т. д.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Умножение и деление десятичной дроби на 10, 100, 1000 и т. д. Математический диктант.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Перевод величин из одних единиц измерения в другие.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Перевод величин из одних единиц измерения в другие.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Сравнение десятичных дробей.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Округление десятичных дробей.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Сравнение и округление десятичных дробей.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Сложение десятичных дробей.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Вычитание десятичных дробей.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Сложение и вычитание десятичных дробей. 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Сложение и вычитание десятичных дробей.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Сложение и вычитание десятичных дробей. 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i/>
                <w:spacing w:val="1"/>
              </w:rPr>
              <w:t>Контрольная работа №7 по теме «Арифметические действия с десятичными дробями».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>
              <w:rPr>
                <w:spacing w:val="1"/>
              </w:rPr>
              <w:t>Анализ контрольной работы.</w:t>
            </w:r>
            <w:r w:rsidRPr="005F012C">
              <w:rPr>
                <w:spacing w:val="1"/>
              </w:rPr>
              <w:t xml:space="preserve"> Умножение десятичных дробей.</w:t>
            </w:r>
          </w:p>
        </w:tc>
        <w:tc>
          <w:tcPr>
            <w:tcW w:w="138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Правило умножения десятичных дробей.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Применение законов арифметических действий при умножении десятичных дробей.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Взаимно-обратные числа.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Умножение десятичных дробей.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Понятие степени числа.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Степень числа. 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Среднее арифметическое. 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Деление десятичной дроби на натуральное число. 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Деление десятичной дроби на натуральное число.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Правило деления десятичной дроби на десятичную дробь.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Примеры и задачи на деление десятичной дроби на десятичную дробь. 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Деление десятичной дроби на десятичную дробь.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Деление десятичной дроби на десятичную дробь.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454994">
            <w:pPr>
              <w:rPr>
                <w:spacing w:val="1"/>
              </w:rPr>
            </w:pPr>
            <w:r w:rsidRPr="005F012C">
              <w:rPr>
                <w:i/>
                <w:spacing w:val="1"/>
              </w:rPr>
              <w:t>Контрольная работа №8 по теме «Умножение и деление десятичных дробей».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i/>
                <w:spacing w:val="1"/>
              </w:rPr>
              <w:t>Анализ контрольной работы №8 по теме «Умножение и деление десятичных дробей».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  <w:r w:rsidRPr="005F012C">
              <w:rPr>
                <w:spacing w:val="1"/>
              </w:rPr>
              <w:t>Понятие процента.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Вычисление простейших процентов.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Проценты. Математический диктант.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Нахождение процентов от числа и числа по его процентам.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Решение задач на проценты.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Задачи на проценты. Математический диктант.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Решение задач на проценты.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Решение задач на проценты.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Назначение основных клавиш микрокалькулятора.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Решение примеров на микрокалькуляторе.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Вычисления с использованием памяти микрокалькулятора.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Десятичные дроби.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Прямоугольный параллелепипед.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Развёртка прямоугольного параллелепипеда. 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Развёртка прямоугольного параллелепипеда.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 xml:space="preserve">Решение задач на развёртку  прямоугольного параллелепипеда.                           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Развёртка прямоугольного параллелепипеда.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Объём прямоугольного параллелепипеда.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Вычисление объёма прямоугольного параллелепипеда.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Объём прямоугольного параллелепипеда.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Вычисление объёма прямоугольного параллелепипеда и его составляющих.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376B57">
            <w:pPr>
              <w:rPr>
                <w:i/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376B57">
            <w:pPr>
              <w:rPr>
                <w:spacing w:val="1"/>
              </w:rPr>
            </w:pPr>
            <w:r w:rsidRPr="005F012C">
              <w:rPr>
                <w:i/>
                <w:spacing w:val="1"/>
              </w:rPr>
              <w:t>Контрольная работа №9 по тем</w:t>
            </w:r>
            <w:r>
              <w:rPr>
                <w:i/>
                <w:spacing w:val="1"/>
              </w:rPr>
              <w:t>е</w:t>
            </w:r>
            <w:r w:rsidRPr="005F012C">
              <w:rPr>
                <w:i/>
                <w:spacing w:val="1"/>
              </w:rPr>
              <w:t xml:space="preserve"> «Задачи на проценты»</w:t>
            </w:r>
            <w:r>
              <w:rPr>
                <w:i/>
                <w:spacing w:val="1"/>
              </w:rPr>
              <w:t>.</w:t>
            </w:r>
          </w:p>
        </w:tc>
        <w:tc>
          <w:tcPr>
            <w:tcW w:w="1383" w:type="dxa"/>
          </w:tcPr>
          <w:p w:rsidR="00E06CB3" w:rsidRPr="005F012C" w:rsidRDefault="00E06CB3" w:rsidP="00376B57">
            <w:pPr>
              <w:rPr>
                <w:i/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  <w:r>
              <w:rPr>
                <w:spacing w:val="1"/>
              </w:rPr>
              <w:t>Анализ контрольной работы.</w:t>
            </w:r>
            <w:r w:rsidRPr="005F012C">
              <w:rPr>
                <w:spacing w:val="1"/>
              </w:rPr>
              <w:t xml:space="preserve"> Виды событий.</w:t>
            </w:r>
          </w:p>
        </w:tc>
        <w:tc>
          <w:tcPr>
            <w:tcW w:w="1383" w:type="dxa"/>
          </w:tcPr>
          <w:p w:rsidR="00E06CB3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Комбинаторные задачи.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Комбинаторные задачи.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Комбинаторные задачи.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Повторение. Математический язык. Математическая модель.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Повторение. Действия с обыкновенными дробями.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Повторение. Действия с обыкновенными дробями.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Повторение. Действия с десятичными дробями.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Повторение. Действия с десятичными дробями. Самостоятельная работа.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Повторение. Геометрические фигуры.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Повторение. Вычисление площади треугольника.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Повторение. Объём прямоугольного параллелепипеда.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Повторение. Решение уравнений.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Повторение. Нахождение части от числа и числа по его части.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Повторение. Задачи на проценты.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i/>
                <w:spacing w:val="1"/>
              </w:rPr>
              <w:t>Итоговая контрольная работа №10 за курс 5 класса.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i/>
                <w:spacing w:val="1"/>
              </w:rPr>
            </w:pPr>
          </w:p>
        </w:tc>
      </w:tr>
      <w:tr w:rsidR="00E06CB3" w:rsidTr="00DA3204">
        <w:tc>
          <w:tcPr>
            <w:tcW w:w="675" w:type="dxa"/>
          </w:tcPr>
          <w:p w:rsidR="00E06CB3" w:rsidRPr="00E06CB3" w:rsidRDefault="00E06CB3" w:rsidP="00163248">
            <w:pPr>
              <w:pStyle w:val="a6"/>
              <w:numPr>
                <w:ilvl w:val="0"/>
                <w:numId w:val="31"/>
              </w:numPr>
              <w:tabs>
                <w:tab w:val="left" w:pos="8380"/>
              </w:tabs>
              <w:spacing w:after="0" w:line="240" w:lineRule="auto"/>
              <w:ind w:left="227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  <w:tc>
          <w:tcPr>
            <w:tcW w:w="6520" w:type="dxa"/>
          </w:tcPr>
          <w:p w:rsidR="00E06CB3" w:rsidRPr="005F012C" w:rsidRDefault="00E06CB3" w:rsidP="005547EA">
            <w:pPr>
              <w:rPr>
                <w:spacing w:val="1"/>
              </w:rPr>
            </w:pPr>
            <w:r w:rsidRPr="005F012C">
              <w:rPr>
                <w:spacing w:val="1"/>
              </w:rPr>
              <w:t>Анализ итоговой контрольной работы.</w:t>
            </w:r>
          </w:p>
        </w:tc>
        <w:tc>
          <w:tcPr>
            <w:tcW w:w="1383" w:type="dxa"/>
          </w:tcPr>
          <w:p w:rsidR="00E06CB3" w:rsidRPr="005F012C" w:rsidRDefault="00E06CB3" w:rsidP="005547EA">
            <w:pPr>
              <w:rPr>
                <w:spacing w:val="1"/>
              </w:rPr>
            </w:pPr>
          </w:p>
        </w:tc>
      </w:tr>
    </w:tbl>
    <w:p w:rsidR="000F0CEA" w:rsidRDefault="000F0CEA" w:rsidP="00AA105A">
      <w:pPr>
        <w:tabs>
          <w:tab w:val="left" w:pos="8380"/>
        </w:tabs>
        <w:jc w:val="both"/>
      </w:pPr>
    </w:p>
    <w:sectPr w:rsidR="000F0CEA" w:rsidSect="004B6C0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114E" w:rsidRDefault="003F114E">
      <w:r>
        <w:separator/>
      </w:r>
    </w:p>
  </w:endnote>
  <w:endnote w:type="continuationSeparator" w:id="0">
    <w:p w:rsidR="003F114E" w:rsidRDefault="003F1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79" w:rsidRDefault="00D41079" w:rsidP="00FF055F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41079" w:rsidRDefault="00D41079" w:rsidP="00FF055F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1079" w:rsidRPr="008D5610" w:rsidRDefault="00D41079" w:rsidP="00FF055F">
    <w:pPr>
      <w:pStyle w:val="a4"/>
      <w:framePr w:wrap="around" w:vAnchor="text" w:hAnchor="margin" w:xAlign="right" w:y="1"/>
      <w:rPr>
        <w:rStyle w:val="a5"/>
        <w:sz w:val="22"/>
      </w:rPr>
    </w:pPr>
    <w:r w:rsidRPr="008D5610">
      <w:rPr>
        <w:rStyle w:val="a5"/>
        <w:sz w:val="22"/>
      </w:rPr>
      <w:fldChar w:fldCharType="begin"/>
    </w:r>
    <w:r w:rsidRPr="008D5610">
      <w:rPr>
        <w:rStyle w:val="a5"/>
        <w:sz w:val="22"/>
      </w:rPr>
      <w:instrText xml:space="preserve">PAGE  </w:instrText>
    </w:r>
    <w:r w:rsidRPr="008D5610">
      <w:rPr>
        <w:rStyle w:val="a5"/>
        <w:sz w:val="22"/>
      </w:rPr>
      <w:fldChar w:fldCharType="separate"/>
    </w:r>
    <w:r w:rsidR="00B402F8">
      <w:rPr>
        <w:rStyle w:val="a5"/>
        <w:noProof/>
        <w:sz w:val="22"/>
      </w:rPr>
      <w:t>15</w:t>
    </w:r>
    <w:r w:rsidRPr="008D5610">
      <w:rPr>
        <w:rStyle w:val="a5"/>
        <w:sz w:val="22"/>
      </w:rPr>
      <w:fldChar w:fldCharType="end"/>
    </w:r>
  </w:p>
  <w:p w:rsidR="00D41079" w:rsidRDefault="00D41079" w:rsidP="00FF055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114E" w:rsidRDefault="003F114E">
      <w:r>
        <w:separator/>
      </w:r>
    </w:p>
  </w:footnote>
  <w:footnote w:type="continuationSeparator" w:id="0">
    <w:p w:rsidR="003F114E" w:rsidRDefault="003F11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62F84"/>
    <w:multiLevelType w:val="hybridMultilevel"/>
    <w:tmpl w:val="53DEE2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245DDB"/>
    <w:multiLevelType w:val="hybridMultilevel"/>
    <w:tmpl w:val="DCBA60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71B45A0"/>
    <w:multiLevelType w:val="hybridMultilevel"/>
    <w:tmpl w:val="96F80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D347B1"/>
    <w:multiLevelType w:val="hybridMultilevel"/>
    <w:tmpl w:val="15B2CB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C77856"/>
    <w:multiLevelType w:val="hybridMultilevel"/>
    <w:tmpl w:val="A6884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F40762"/>
    <w:multiLevelType w:val="multilevel"/>
    <w:tmpl w:val="5AFE3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3596E99"/>
    <w:multiLevelType w:val="hybridMultilevel"/>
    <w:tmpl w:val="5A3E6EE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C55F69"/>
    <w:multiLevelType w:val="hybridMultilevel"/>
    <w:tmpl w:val="3314E98C"/>
    <w:lvl w:ilvl="0" w:tplc="F7D8BD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57082"/>
    <w:multiLevelType w:val="hybridMultilevel"/>
    <w:tmpl w:val="DB40B462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E184325"/>
    <w:multiLevelType w:val="hybridMultilevel"/>
    <w:tmpl w:val="259AC7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7457E9"/>
    <w:multiLevelType w:val="hybridMultilevel"/>
    <w:tmpl w:val="8EAE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71F7709"/>
    <w:multiLevelType w:val="multilevel"/>
    <w:tmpl w:val="A1D04848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E8904A1"/>
    <w:multiLevelType w:val="hybridMultilevel"/>
    <w:tmpl w:val="945030EA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>
    <w:nsid w:val="30DF2AD7"/>
    <w:multiLevelType w:val="hybridMultilevel"/>
    <w:tmpl w:val="5596EEEC"/>
    <w:lvl w:ilvl="0" w:tplc="7EE8F44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27F5DF9"/>
    <w:multiLevelType w:val="hybridMultilevel"/>
    <w:tmpl w:val="ED9C38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3AE5814"/>
    <w:multiLevelType w:val="hybridMultilevel"/>
    <w:tmpl w:val="921474A2"/>
    <w:lvl w:ilvl="0" w:tplc="041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7">
    <w:nsid w:val="394D0A05"/>
    <w:multiLevelType w:val="hybridMultilevel"/>
    <w:tmpl w:val="130CF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9BF0E11"/>
    <w:multiLevelType w:val="hybridMultilevel"/>
    <w:tmpl w:val="BC9663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B21EF8"/>
    <w:multiLevelType w:val="hybridMultilevel"/>
    <w:tmpl w:val="A4B2F09E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410466AF"/>
    <w:multiLevelType w:val="hybridMultilevel"/>
    <w:tmpl w:val="1BE23048"/>
    <w:lvl w:ilvl="0" w:tplc="554E033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1FA5440"/>
    <w:multiLevelType w:val="hybridMultilevel"/>
    <w:tmpl w:val="D526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0547F5"/>
    <w:multiLevelType w:val="multilevel"/>
    <w:tmpl w:val="7D7C8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4D72E60"/>
    <w:multiLevelType w:val="hybridMultilevel"/>
    <w:tmpl w:val="2136763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C2571D"/>
    <w:multiLevelType w:val="multilevel"/>
    <w:tmpl w:val="5F02665C"/>
    <w:lvl w:ilvl="0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</w:lvl>
    <w:lvl w:ilvl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5">
    <w:nsid w:val="4607311F"/>
    <w:multiLevelType w:val="hybridMultilevel"/>
    <w:tmpl w:val="60FACB88"/>
    <w:lvl w:ilvl="0" w:tplc="27AAF326">
      <w:start w:val="6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AD0A78"/>
    <w:multiLevelType w:val="hybridMultilevel"/>
    <w:tmpl w:val="BA38AFD8"/>
    <w:lvl w:ilvl="0" w:tplc="27AAF326">
      <w:start w:val="6"/>
      <w:numFmt w:val="decimal"/>
      <w:lvlText w:val="%1."/>
      <w:lvlJc w:val="left"/>
      <w:pPr>
        <w:tabs>
          <w:tab w:val="num" w:pos="504"/>
        </w:tabs>
        <w:ind w:left="5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495512C1"/>
    <w:multiLevelType w:val="hybridMultilevel"/>
    <w:tmpl w:val="00FC403A"/>
    <w:lvl w:ilvl="0" w:tplc="554E033C">
      <w:start w:val="1"/>
      <w:numFmt w:val="decimal"/>
      <w:lvlText w:val="%1."/>
      <w:lvlJc w:val="left"/>
      <w:pPr>
        <w:tabs>
          <w:tab w:val="num" w:pos="612"/>
        </w:tabs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2"/>
        </w:tabs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52"/>
        </w:tabs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72"/>
        </w:tabs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92"/>
        </w:tabs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12"/>
        </w:tabs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32"/>
        </w:tabs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52"/>
        </w:tabs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72"/>
        </w:tabs>
        <w:ind w:left="6372" w:hanging="180"/>
      </w:pPr>
    </w:lvl>
  </w:abstractNum>
  <w:abstractNum w:abstractNumId="28">
    <w:nsid w:val="52A71D12"/>
    <w:multiLevelType w:val="hybridMultilevel"/>
    <w:tmpl w:val="871A725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96B3572"/>
    <w:multiLevelType w:val="hybridMultilevel"/>
    <w:tmpl w:val="9FC83544"/>
    <w:lvl w:ilvl="0" w:tplc="EAD235CE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648F7ED8"/>
    <w:multiLevelType w:val="multilevel"/>
    <w:tmpl w:val="8CB8D8D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94256B9"/>
    <w:multiLevelType w:val="hybridMultilevel"/>
    <w:tmpl w:val="D1B83108"/>
    <w:lvl w:ilvl="0" w:tplc="7B94656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9DA0F4A"/>
    <w:multiLevelType w:val="hybridMultilevel"/>
    <w:tmpl w:val="76484BD2"/>
    <w:lvl w:ilvl="0" w:tplc="F7D8BD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F22F2A"/>
    <w:multiLevelType w:val="hybridMultilevel"/>
    <w:tmpl w:val="43C8B612"/>
    <w:lvl w:ilvl="0" w:tplc="3F9CAB78">
      <w:start w:val="1"/>
      <w:numFmt w:val="decimal"/>
      <w:lvlText w:val="%1"/>
      <w:lvlJc w:val="center"/>
      <w:pPr>
        <w:ind w:left="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4">
    <w:nsid w:val="737E05D8"/>
    <w:multiLevelType w:val="multilevel"/>
    <w:tmpl w:val="E022F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3AE2709"/>
    <w:multiLevelType w:val="hybridMultilevel"/>
    <w:tmpl w:val="67CC8424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747C0356"/>
    <w:multiLevelType w:val="hybridMultilevel"/>
    <w:tmpl w:val="3F76DF82"/>
    <w:lvl w:ilvl="0" w:tplc="F7D8BD0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47F0F60"/>
    <w:multiLevelType w:val="hybridMultilevel"/>
    <w:tmpl w:val="58786860"/>
    <w:lvl w:ilvl="0" w:tplc="0419000D">
      <w:start w:val="1"/>
      <w:numFmt w:val="bullet"/>
      <w:lvlText w:val=""/>
      <w:lvlJc w:val="left"/>
      <w:pPr>
        <w:ind w:left="9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38">
    <w:nsid w:val="781C14D9"/>
    <w:multiLevelType w:val="hybridMultilevel"/>
    <w:tmpl w:val="DE88A8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9451622"/>
    <w:multiLevelType w:val="hybridMultilevel"/>
    <w:tmpl w:val="F6B0559C"/>
    <w:lvl w:ilvl="0" w:tplc="B36E1D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9767301"/>
    <w:multiLevelType w:val="hybridMultilevel"/>
    <w:tmpl w:val="90245106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0"/>
  </w:num>
  <w:num w:numId="3">
    <w:abstractNumId w:val="35"/>
  </w:num>
  <w:num w:numId="4">
    <w:abstractNumId w:val="37"/>
  </w:num>
  <w:num w:numId="5">
    <w:abstractNumId w:val="16"/>
  </w:num>
  <w:num w:numId="6">
    <w:abstractNumId w:val="28"/>
  </w:num>
  <w:num w:numId="7">
    <w:abstractNumId w:val="14"/>
  </w:num>
  <w:num w:numId="8">
    <w:abstractNumId w:val="9"/>
  </w:num>
  <w:num w:numId="9">
    <w:abstractNumId w:val="2"/>
  </w:num>
  <w:num w:numId="10">
    <w:abstractNumId w:val="6"/>
  </w:num>
  <w:num w:numId="11">
    <w:abstractNumId w:val="0"/>
  </w:num>
  <w:num w:numId="12">
    <w:abstractNumId w:val="17"/>
  </w:num>
  <w:num w:numId="13">
    <w:abstractNumId w:val="12"/>
  </w:num>
  <w:num w:numId="14">
    <w:abstractNumId w:val="7"/>
  </w:num>
  <w:num w:numId="15">
    <w:abstractNumId w:val="19"/>
  </w:num>
  <w:num w:numId="16">
    <w:abstractNumId w:val="27"/>
  </w:num>
  <w:num w:numId="17">
    <w:abstractNumId w:val="24"/>
  </w:num>
  <w:num w:numId="18">
    <w:abstractNumId w:val="20"/>
  </w:num>
  <w:num w:numId="19">
    <w:abstractNumId w:val="15"/>
  </w:num>
  <w:num w:numId="20">
    <w:abstractNumId w:val="26"/>
  </w:num>
  <w:num w:numId="21">
    <w:abstractNumId w:val="25"/>
  </w:num>
  <w:num w:numId="22">
    <w:abstractNumId w:val="31"/>
  </w:num>
  <w:num w:numId="23">
    <w:abstractNumId w:val="30"/>
  </w:num>
  <w:num w:numId="24">
    <w:abstractNumId w:val="29"/>
  </w:num>
  <w:num w:numId="25">
    <w:abstractNumId w:val="3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1"/>
  </w:num>
  <w:num w:numId="29">
    <w:abstractNumId w:val="5"/>
  </w:num>
  <w:num w:numId="30">
    <w:abstractNumId w:val="39"/>
  </w:num>
  <w:num w:numId="31">
    <w:abstractNumId w:val="33"/>
  </w:num>
  <w:num w:numId="32">
    <w:abstractNumId w:val="22"/>
  </w:num>
  <w:num w:numId="33">
    <w:abstractNumId w:val="34"/>
  </w:num>
  <w:num w:numId="34">
    <w:abstractNumId w:val="1"/>
  </w:num>
  <w:num w:numId="35">
    <w:abstractNumId w:val="10"/>
  </w:num>
  <w:num w:numId="36">
    <w:abstractNumId w:val="18"/>
  </w:num>
  <w:num w:numId="37">
    <w:abstractNumId w:val="4"/>
  </w:num>
  <w:num w:numId="38">
    <w:abstractNumId w:val="21"/>
  </w:num>
  <w:num w:numId="39">
    <w:abstractNumId w:val="38"/>
  </w:num>
  <w:num w:numId="40">
    <w:abstractNumId w:val="32"/>
  </w:num>
  <w:num w:numId="41">
    <w:abstractNumId w:val="8"/>
  </w:num>
  <w:num w:numId="42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BCD"/>
    <w:rsid w:val="0003776F"/>
    <w:rsid w:val="000406D5"/>
    <w:rsid w:val="000509FD"/>
    <w:rsid w:val="000510A5"/>
    <w:rsid w:val="00063458"/>
    <w:rsid w:val="00080C45"/>
    <w:rsid w:val="00082E5C"/>
    <w:rsid w:val="000861A8"/>
    <w:rsid w:val="000875C2"/>
    <w:rsid w:val="0009355B"/>
    <w:rsid w:val="0009502D"/>
    <w:rsid w:val="000C009F"/>
    <w:rsid w:val="000D5CBF"/>
    <w:rsid w:val="000E76E0"/>
    <w:rsid w:val="000F0CEA"/>
    <w:rsid w:val="001030E1"/>
    <w:rsid w:val="001042D3"/>
    <w:rsid w:val="00113E4A"/>
    <w:rsid w:val="00117FDC"/>
    <w:rsid w:val="00131E43"/>
    <w:rsid w:val="00151D3B"/>
    <w:rsid w:val="00163248"/>
    <w:rsid w:val="00175BD4"/>
    <w:rsid w:val="00183263"/>
    <w:rsid w:val="00195145"/>
    <w:rsid w:val="001B6117"/>
    <w:rsid w:val="001D0149"/>
    <w:rsid w:val="00216E6B"/>
    <w:rsid w:val="002224B4"/>
    <w:rsid w:val="00235C29"/>
    <w:rsid w:val="00263843"/>
    <w:rsid w:val="002669D3"/>
    <w:rsid w:val="00297E5F"/>
    <w:rsid w:val="002A0467"/>
    <w:rsid w:val="002A785A"/>
    <w:rsid w:val="002C13E5"/>
    <w:rsid w:val="002C40BB"/>
    <w:rsid w:val="002D1375"/>
    <w:rsid w:val="00327ECA"/>
    <w:rsid w:val="00341A07"/>
    <w:rsid w:val="00343C3E"/>
    <w:rsid w:val="0035678B"/>
    <w:rsid w:val="00366FD3"/>
    <w:rsid w:val="00376B57"/>
    <w:rsid w:val="003812F9"/>
    <w:rsid w:val="003A2D02"/>
    <w:rsid w:val="003A3467"/>
    <w:rsid w:val="003A3AB5"/>
    <w:rsid w:val="003A65DD"/>
    <w:rsid w:val="003D7C3C"/>
    <w:rsid w:val="003E27F3"/>
    <w:rsid w:val="003E3F71"/>
    <w:rsid w:val="003F114E"/>
    <w:rsid w:val="00412EE0"/>
    <w:rsid w:val="00435366"/>
    <w:rsid w:val="004411AC"/>
    <w:rsid w:val="00443A55"/>
    <w:rsid w:val="004509D7"/>
    <w:rsid w:val="00454994"/>
    <w:rsid w:val="004B6C0B"/>
    <w:rsid w:val="004D07BF"/>
    <w:rsid w:val="00501197"/>
    <w:rsid w:val="0054035B"/>
    <w:rsid w:val="00541E65"/>
    <w:rsid w:val="0054387F"/>
    <w:rsid w:val="00553AB4"/>
    <w:rsid w:val="005547EA"/>
    <w:rsid w:val="005604A0"/>
    <w:rsid w:val="00566B95"/>
    <w:rsid w:val="005710F7"/>
    <w:rsid w:val="005E4755"/>
    <w:rsid w:val="005F012C"/>
    <w:rsid w:val="00600F3E"/>
    <w:rsid w:val="00627DDE"/>
    <w:rsid w:val="00657F67"/>
    <w:rsid w:val="00670E52"/>
    <w:rsid w:val="00696B2B"/>
    <w:rsid w:val="00696B58"/>
    <w:rsid w:val="006C20EB"/>
    <w:rsid w:val="006C409B"/>
    <w:rsid w:val="006E55BC"/>
    <w:rsid w:val="006E695C"/>
    <w:rsid w:val="006E6DA2"/>
    <w:rsid w:val="0071029E"/>
    <w:rsid w:val="007128AE"/>
    <w:rsid w:val="00712A0B"/>
    <w:rsid w:val="007175B0"/>
    <w:rsid w:val="0072310F"/>
    <w:rsid w:val="007237DF"/>
    <w:rsid w:val="00763011"/>
    <w:rsid w:val="007962FA"/>
    <w:rsid w:val="007A25B4"/>
    <w:rsid w:val="007C018C"/>
    <w:rsid w:val="00800608"/>
    <w:rsid w:val="0082406A"/>
    <w:rsid w:val="0082588B"/>
    <w:rsid w:val="00845872"/>
    <w:rsid w:val="00867BB6"/>
    <w:rsid w:val="00884306"/>
    <w:rsid w:val="008958F1"/>
    <w:rsid w:val="00897214"/>
    <w:rsid w:val="008C566C"/>
    <w:rsid w:val="008D5610"/>
    <w:rsid w:val="008D56EA"/>
    <w:rsid w:val="008F1B66"/>
    <w:rsid w:val="008F458B"/>
    <w:rsid w:val="008F5E92"/>
    <w:rsid w:val="00911521"/>
    <w:rsid w:val="00940CA7"/>
    <w:rsid w:val="00945259"/>
    <w:rsid w:val="0094777A"/>
    <w:rsid w:val="00951E70"/>
    <w:rsid w:val="00953F72"/>
    <w:rsid w:val="00957138"/>
    <w:rsid w:val="0096039A"/>
    <w:rsid w:val="00971F78"/>
    <w:rsid w:val="00981916"/>
    <w:rsid w:val="00994865"/>
    <w:rsid w:val="009A1082"/>
    <w:rsid w:val="009B5880"/>
    <w:rsid w:val="009B7EAE"/>
    <w:rsid w:val="009E21FD"/>
    <w:rsid w:val="009E2D76"/>
    <w:rsid w:val="009F121B"/>
    <w:rsid w:val="00A23066"/>
    <w:rsid w:val="00A23163"/>
    <w:rsid w:val="00A563DE"/>
    <w:rsid w:val="00A616A7"/>
    <w:rsid w:val="00A653C3"/>
    <w:rsid w:val="00A765BF"/>
    <w:rsid w:val="00A857C1"/>
    <w:rsid w:val="00A95157"/>
    <w:rsid w:val="00A96407"/>
    <w:rsid w:val="00AA105A"/>
    <w:rsid w:val="00AA37A5"/>
    <w:rsid w:val="00AC6029"/>
    <w:rsid w:val="00AD1FA4"/>
    <w:rsid w:val="00AF0F9F"/>
    <w:rsid w:val="00B106AE"/>
    <w:rsid w:val="00B16871"/>
    <w:rsid w:val="00B30A63"/>
    <w:rsid w:val="00B402F8"/>
    <w:rsid w:val="00B41499"/>
    <w:rsid w:val="00B41FBD"/>
    <w:rsid w:val="00B4325F"/>
    <w:rsid w:val="00B56E31"/>
    <w:rsid w:val="00B87582"/>
    <w:rsid w:val="00B95EDB"/>
    <w:rsid w:val="00BA4B94"/>
    <w:rsid w:val="00BB776D"/>
    <w:rsid w:val="00BD3DC9"/>
    <w:rsid w:val="00BE38B8"/>
    <w:rsid w:val="00BF7BCD"/>
    <w:rsid w:val="00C3315D"/>
    <w:rsid w:val="00C41C80"/>
    <w:rsid w:val="00C468FE"/>
    <w:rsid w:val="00C6024C"/>
    <w:rsid w:val="00C60CF3"/>
    <w:rsid w:val="00C74BA3"/>
    <w:rsid w:val="00C82CAE"/>
    <w:rsid w:val="00C94EAB"/>
    <w:rsid w:val="00CB7F56"/>
    <w:rsid w:val="00CC2DE3"/>
    <w:rsid w:val="00CC52E4"/>
    <w:rsid w:val="00D11B01"/>
    <w:rsid w:val="00D41079"/>
    <w:rsid w:val="00D42D4B"/>
    <w:rsid w:val="00D47B17"/>
    <w:rsid w:val="00D81CD2"/>
    <w:rsid w:val="00DA3204"/>
    <w:rsid w:val="00DC5655"/>
    <w:rsid w:val="00DE51E9"/>
    <w:rsid w:val="00DE6065"/>
    <w:rsid w:val="00E06CB3"/>
    <w:rsid w:val="00E23C0C"/>
    <w:rsid w:val="00E52B09"/>
    <w:rsid w:val="00E622EF"/>
    <w:rsid w:val="00E85944"/>
    <w:rsid w:val="00EA7FE3"/>
    <w:rsid w:val="00EB4385"/>
    <w:rsid w:val="00EC06A9"/>
    <w:rsid w:val="00EE6063"/>
    <w:rsid w:val="00EF3ED4"/>
    <w:rsid w:val="00F062A4"/>
    <w:rsid w:val="00F40DAF"/>
    <w:rsid w:val="00F563A2"/>
    <w:rsid w:val="00F57EEE"/>
    <w:rsid w:val="00F67F36"/>
    <w:rsid w:val="00FB0F04"/>
    <w:rsid w:val="00FB21F9"/>
    <w:rsid w:val="00FB7E8D"/>
    <w:rsid w:val="00FC7058"/>
    <w:rsid w:val="00FD09CA"/>
    <w:rsid w:val="00FD45BF"/>
    <w:rsid w:val="00FF055F"/>
    <w:rsid w:val="00FF29C7"/>
    <w:rsid w:val="00F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7E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43A55"/>
    <w:pPr>
      <w:keepNext/>
      <w:ind w:firstLine="357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F05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055F"/>
  </w:style>
  <w:style w:type="paragraph" w:styleId="a6">
    <w:name w:val="List Paragraph"/>
    <w:basedOn w:val="a"/>
    <w:qFormat/>
    <w:rsid w:val="00FF0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FF055F"/>
    <w:pPr>
      <w:tabs>
        <w:tab w:val="center" w:pos="4677"/>
        <w:tab w:val="right" w:pos="9355"/>
      </w:tabs>
    </w:pPr>
  </w:style>
  <w:style w:type="character" w:styleId="a8">
    <w:name w:val="Hyperlink"/>
    <w:rsid w:val="00FF055F"/>
    <w:rPr>
      <w:color w:val="0000FF"/>
      <w:u w:val="single"/>
    </w:rPr>
  </w:style>
  <w:style w:type="paragraph" w:customStyle="1" w:styleId="ParagraphStyle">
    <w:name w:val="Paragraph Style"/>
    <w:rsid w:val="00366FD3"/>
    <w:pPr>
      <w:autoSpaceDE w:val="0"/>
      <w:autoSpaceDN w:val="0"/>
      <w:adjustRightInd w:val="0"/>
    </w:pPr>
    <w:rPr>
      <w:rFonts w:ascii="Arial" w:eastAsia="SimSun" w:hAnsi="Arial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951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95157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7C018C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rsid w:val="00443A55"/>
    <w:rPr>
      <w:b/>
      <w:sz w:val="24"/>
    </w:rPr>
  </w:style>
  <w:style w:type="table" w:customStyle="1" w:styleId="11">
    <w:name w:val="Сетка таблицы1"/>
    <w:basedOn w:val="a1"/>
    <w:next w:val="a3"/>
    <w:uiPriority w:val="59"/>
    <w:rsid w:val="000509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EC06A9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6A9"/>
    <w:pPr>
      <w:shd w:val="clear" w:color="auto" w:fill="FFFFFF"/>
      <w:spacing w:before="300" w:after="120" w:line="240" w:lineRule="atLeast"/>
    </w:pPr>
    <w:rPr>
      <w:b/>
      <w:bCs/>
      <w:sz w:val="21"/>
      <w:szCs w:val="21"/>
    </w:rPr>
  </w:style>
  <w:style w:type="character" w:customStyle="1" w:styleId="21">
    <w:name w:val="Основной текст (2) + Не полужирный"/>
    <w:basedOn w:val="2"/>
    <w:rsid w:val="00EC06A9"/>
    <w:rPr>
      <w:b/>
      <w:bCs/>
      <w:sz w:val="21"/>
      <w:szCs w:val="21"/>
      <w:shd w:val="clear" w:color="auto" w:fill="FFFFFF"/>
    </w:rPr>
  </w:style>
  <w:style w:type="character" w:customStyle="1" w:styleId="211pt">
    <w:name w:val="Заголовок №2 + 11 pt"/>
    <w:aliases w:val="Курсив"/>
    <w:rsid w:val="00F40DA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327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327E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27E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55F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327EC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443A55"/>
    <w:pPr>
      <w:keepNext/>
      <w:ind w:firstLine="357"/>
      <w:outlineLvl w:val="2"/>
    </w:pPr>
    <w:rPr>
      <w:b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05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FF055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F055F"/>
  </w:style>
  <w:style w:type="paragraph" w:styleId="a6">
    <w:name w:val="List Paragraph"/>
    <w:basedOn w:val="a"/>
    <w:qFormat/>
    <w:rsid w:val="00FF055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7">
    <w:name w:val="header"/>
    <w:basedOn w:val="a"/>
    <w:rsid w:val="00FF055F"/>
    <w:pPr>
      <w:tabs>
        <w:tab w:val="center" w:pos="4677"/>
        <w:tab w:val="right" w:pos="9355"/>
      </w:tabs>
    </w:pPr>
  </w:style>
  <w:style w:type="character" w:styleId="a8">
    <w:name w:val="Hyperlink"/>
    <w:rsid w:val="00FF055F"/>
    <w:rPr>
      <w:color w:val="0000FF"/>
      <w:u w:val="single"/>
    </w:rPr>
  </w:style>
  <w:style w:type="paragraph" w:customStyle="1" w:styleId="ParagraphStyle">
    <w:name w:val="Paragraph Style"/>
    <w:rsid w:val="00366FD3"/>
    <w:pPr>
      <w:autoSpaceDE w:val="0"/>
      <w:autoSpaceDN w:val="0"/>
      <w:adjustRightInd w:val="0"/>
    </w:pPr>
    <w:rPr>
      <w:rFonts w:ascii="Arial" w:eastAsia="SimSun" w:hAnsi="Arial"/>
      <w:sz w:val="24"/>
      <w:szCs w:val="24"/>
      <w:lang w:eastAsia="zh-CN"/>
    </w:rPr>
  </w:style>
  <w:style w:type="paragraph" w:styleId="a9">
    <w:name w:val="Balloon Text"/>
    <w:basedOn w:val="a"/>
    <w:link w:val="aa"/>
    <w:uiPriority w:val="99"/>
    <w:semiHidden/>
    <w:unhideWhenUsed/>
    <w:rsid w:val="00A9515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A95157"/>
    <w:rPr>
      <w:rFonts w:ascii="Tahoma" w:hAnsi="Tahoma" w:cs="Tahoma"/>
      <w:sz w:val="16"/>
      <w:szCs w:val="16"/>
    </w:rPr>
  </w:style>
  <w:style w:type="paragraph" w:styleId="ab">
    <w:name w:val="No Spacing"/>
    <w:uiPriority w:val="99"/>
    <w:qFormat/>
    <w:rsid w:val="007C018C"/>
    <w:pPr>
      <w:suppressAutoHyphens/>
    </w:pPr>
    <w:rPr>
      <w:rFonts w:ascii="Calibri" w:hAnsi="Calibri" w:cs="Calibri"/>
      <w:sz w:val="22"/>
      <w:szCs w:val="22"/>
      <w:lang w:eastAsia="ar-SA"/>
    </w:rPr>
  </w:style>
  <w:style w:type="character" w:customStyle="1" w:styleId="30">
    <w:name w:val="Заголовок 3 Знак"/>
    <w:basedOn w:val="a0"/>
    <w:link w:val="3"/>
    <w:rsid w:val="00443A55"/>
    <w:rPr>
      <w:b/>
      <w:sz w:val="24"/>
    </w:rPr>
  </w:style>
  <w:style w:type="table" w:customStyle="1" w:styleId="11">
    <w:name w:val="Сетка таблицы1"/>
    <w:basedOn w:val="a1"/>
    <w:next w:val="a3"/>
    <w:uiPriority w:val="59"/>
    <w:rsid w:val="000509F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link w:val="20"/>
    <w:locked/>
    <w:rsid w:val="00EC06A9"/>
    <w:rPr>
      <w:b/>
      <w:b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EC06A9"/>
    <w:pPr>
      <w:shd w:val="clear" w:color="auto" w:fill="FFFFFF"/>
      <w:spacing w:before="300" w:after="120" w:line="240" w:lineRule="atLeast"/>
    </w:pPr>
    <w:rPr>
      <w:b/>
      <w:bCs/>
      <w:sz w:val="21"/>
      <w:szCs w:val="21"/>
    </w:rPr>
  </w:style>
  <w:style w:type="character" w:customStyle="1" w:styleId="21">
    <w:name w:val="Основной текст (2) + Не полужирный"/>
    <w:basedOn w:val="2"/>
    <w:rsid w:val="00EC06A9"/>
    <w:rPr>
      <w:b/>
      <w:bCs/>
      <w:sz w:val="21"/>
      <w:szCs w:val="21"/>
      <w:shd w:val="clear" w:color="auto" w:fill="FFFFFF"/>
    </w:rPr>
  </w:style>
  <w:style w:type="character" w:customStyle="1" w:styleId="211pt">
    <w:name w:val="Заголовок №2 + 11 pt"/>
    <w:aliases w:val="Курсив"/>
    <w:rsid w:val="00F40DAF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327EC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Title"/>
    <w:basedOn w:val="a"/>
    <w:next w:val="a"/>
    <w:link w:val="ad"/>
    <w:uiPriority w:val="10"/>
    <w:qFormat/>
    <w:rsid w:val="00327EC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d">
    <w:name w:val="Название Знак"/>
    <w:basedOn w:val="a0"/>
    <w:link w:val="ac"/>
    <w:uiPriority w:val="10"/>
    <w:rsid w:val="00327EC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1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8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DFAFC-C7FD-400C-B6C5-DC2E78E56F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15</Pages>
  <Words>3787</Words>
  <Characters>26928</Characters>
  <Application>Microsoft Office Word</Application>
  <DocSecurity>0</DocSecurity>
  <Lines>224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30654</CharactersWithSpaces>
  <SharedDoc>false</SharedDoc>
  <HLinks>
    <vt:vector size="12" baseType="variant">
      <vt:variant>
        <vt:i4>1835021</vt:i4>
      </vt:variant>
      <vt:variant>
        <vt:i4>3</vt:i4>
      </vt:variant>
      <vt:variant>
        <vt:i4>0</vt:i4>
      </vt:variant>
      <vt:variant>
        <vt:i4>5</vt:i4>
      </vt:variant>
      <vt:variant>
        <vt:lpwstr>http://www.matematika-na.ru/index.php</vt:lpwstr>
      </vt:variant>
      <vt:variant>
        <vt:lpwstr/>
      </vt:variant>
      <vt:variant>
        <vt:i4>5767177</vt:i4>
      </vt:variant>
      <vt:variant>
        <vt:i4>0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наташа</cp:lastModifiedBy>
  <cp:revision>15</cp:revision>
  <cp:lastPrinted>2017-09-14T15:02:00Z</cp:lastPrinted>
  <dcterms:created xsi:type="dcterms:W3CDTF">2014-09-28T09:15:00Z</dcterms:created>
  <dcterms:modified xsi:type="dcterms:W3CDTF">2017-09-14T15:03:00Z</dcterms:modified>
</cp:coreProperties>
</file>