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1600" w:right="1600" w:firstLine="2494"/>
        <w:rPr>
          <w:rFonts w:ascii="Times New Roman" w:hAnsi="Times New Roman" w:cs="Times New Roman"/>
          <w:sz w:val="24"/>
          <w:szCs w:val="24"/>
        </w:rPr>
      </w:pPr>
      <w:bookmarkStart w:id="0" w:name="page1"/>
      <w:bookmarkEnd w:id="0"/>
      <w:r w:rsidRPr="00524857">
        <w:rPr>
          <w:rFonts w:ascii="Times New Roman" w:hAnsi="Times New Roman" w:cs="Times New Roman"/>
          <w:sz w:val="24"/>
          <w:szCs w:val="24"/>
        </w:rPr>
        <w:t xml:space="preserve">ДОГОВОР </w:t>
      </w:r>
    </w:p>
    <w:p w:rsidR="002F49C4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1600" w:right="1600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>о сетевой форме реализации образовательных программ</w:t>
      </w:r>
    </w:p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81" w:lineRule="auto"/>
        <w:ind w:left="1600" w:right="1600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F49C4" w:rsidRDefault="002F49C4" w:rsidP="002F49C4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«01» сентября 2017</w:t>
      </w:r>
      <w:r w:rsidRPr="00524857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F49C4" w:rsidRPr="00524857" w:rsidRDefault="002F49C4" w:rsidP="002F49C4">
      <w:pPr>
        <w:widowControl w:val="0"/>
        <w:tabs>
          <w:tab w:val="left" w:pos="826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ab/>
      </w:r>
    </w:p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6" w:lineRule="auto"/>
        <w:ind w:firstLine="588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Иркутского районного муниципального образования</w:t>
      </w:r>
      <w:r w:rsidRPr="005248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Горячеключевская средняя общеобразовательная школа»</w:t>
      </w:r>
      <w:r w:rsidRPr="00524857">
        <w:rPr>
          <w:rFonts w:ascii="Arial" w:hAnsi="Arial" w:cs="Arial"/>
          <w:sz w:val="24"/>
          <w:szCs w:val="24"/>
        </w:rPr>
        <w:t>,</w:t>
      </w:r>
      <w:r w:rsidRPr="0052485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  <w:r w:rsidRPr="00524857">
        <w:rPr>
          <w:rFonts w:ascii="Arial" w:hAnsi="Arial" w:cs="Arial"/>
          <w:sz w:val="24"/>
          <w:szCs w:val="24"/>
        </w:rPr>
        <w:t>,</w:t>
      </w:r>
      <w:r w:rsidRPr="00524857"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r>
        <w:rPr>
          <w:rFonts w:ascii="Times New Roman" w:hAnsi="Times New Roman" w:cs="Times New Roman"/>
          <w:sz w:val="24"/>
          <w:szCs w:val="24"/>
        </w:rPr>
        <w:t>Боярского Михаила Юрьевича</w:t>
      </w:r>
      <w:r w:rsidRPr="00524857">
        <w:rPr>
          <w:rFonts w:ascii="Times New Roman" w:hAnsi="Times New Roman" w:cs="Times New Roman"/>
          <w:sz w:val="24"/>
          <w:szCs w:val="24"/>
        </w:rPr>
        <w:t>, действующего на основании Устава с одной стороны, 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57">
        <w:rPr>
          <w:rFonts w:ascii="Times New Roman" w:hAnsi="Times New Roman" w:cs="Times New Roman"/>
          <w:sz w:val="24"/>
          <w:szCs w:val="24"/>
        </w:rPr>
        <w:t>Муниципальное общеобразовательное учреждение</w:t>
      </w:r>
      <w:r>
        <w:rPr>
          <w:rFonts w:ascii="Times New Roman" w:hAnsi="Times New Roman" w:cs="Times New Roman"/>
          <w:sz w:val="24"/>
          <w:szCs w:val="24"/>
        </w:rPr>
        <w:t xml:space="preserve"> Иркутского районного муниципального образования</w:t>
      </w:r>
      <w:r w:rsidRPr="00524857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Пивоваровская средняя общеобразовательная школа»</w:t>
      </w:r>
      <w:r w:rsidRPr="00524857">
        <w:rPr>
          <w:rFonts w:ascii="Arial" w:hAnsi="Arial" w:cs="Arial"/>
          <w:sz w:val="24"/>
          <w:szCs w:val="24"/>
        </w:rPr>
        <w:t>,</w:t>
      </w:r>
      <w:r w:rsidRPr="0052485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>
        <w:rPr>
          <w:rFonts w:ascii="Times New Roman" w:hAnsi="Times New Roman" w:cs="Times New Roman"/>
          <w:sz w:val="24"/>
          <w:szCs w:val="24"/>
        </w:rPr>
        <w:t>МОУ ИРМО «Пивоваровская  СОШ»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лице директора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Луканиной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Ирины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Алесеевны</w:t>
      </w:r>
      <w:proofErr w:type="spellEnd"/>
      <w:r w:rsidRPr="00524857">
        <w:rPr>
          <w:rFonts w:ascii="Times New Roman" w:hAnsi="Times New Roman" w:cs="Times New Roman"/>
          <w:sz w:val="24"/>
          <w:szCs w:val="24"/>
        </w:rPr>
        <w:t>,  действующей  на  основании  Устава, 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57">
        <w:rPr>
          <w:rFonts w:ascii="Times New Roman" w:hAnsi="Times New Roman" w:cs="Times New Roman"/>
          <w:sz w:val="24"/>
          <w:szCs w:val="24"/>
        </w:rPr>
        <w:t>дальнейшем «Стороны», в соответствии со статьей 15 Федерального закона от 29.12.2012 № 273-ФЗ «Об образовании в Российской Федерации» заключили настоящий Договор о нижеследующем: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5001" w:rsidRDefault="002F49C4" w:rsidP="002F49C4">
      <w:pPr>
        <w:widowControl w:val="0"/>
        <w:numPr>
          <w:ilvl w:val="1"/>
          <w:numId w:val="1"/>
        </w:numPr>
        <w:tabs>
          <w:tab w:val="clear" w:pos="1440"/>
          <w:tab w:val="num" w:pos="3840"/>
        </w:tabs>
        <w:overflowPunct w:val="0"/>
        <w:autoSpaceDE w:val="0"/>
        <w:autoSpaceDN w:val="0"/>
        <w:adjustRightInd w:val="0"/>
        <w:spacing w:after="0" w:line="240" w:lineRule="auto"/>
        <w:ind w:left="3840" w:hanging="346"/>
        <w:jc w:val="both"/>
        <w:rPr>
          <w:rFonts w:ascii="Times New Roman" w:hAnsi="Times New Roman" w:cs="Times New Roman"/>
          <w:sz w:val="24"/>
          <w:szCs w:val="24"/>
        </w:rPr>
      </w:pPr>
      <w:r w:rsidRPr="00525001">
        <w:rPr>
          <w:rFonts w:ascii="Times New Roman" w:hAnsi="Times New Roman" w:cs="Times New Roman"/>
          <w:sz w:val="24"/>
          <w:szCs w:val="24"/>
        </w:rPr>
        <w:t xml:space="preserve">Общие положения </w:t>
      </w:r>
    </w:p>
    <w:p w:rsidR="002F49C4" w:rsidRPr="00525001" w:rsidRDefault="002F49C4" w:rsidP="002F49C4">
      <w:pPr>
        <w:widowControl w:val="0"/>
        <w:autoSpaceDE w:val="0"/>
        <w:autoSpaceDN w:val="0"/>
        <w:adjustRightInd w:val="0"/>
        <w:spacing w:after="0" w:line="378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5001" w:rsidRDefault="002F49C4" w:rsidP="002F49C4">
      <w:pPr>
        <w:widowControl w:val="0"/>
        <w:numPr>
          <w:ilvl w:val="0"/>
          <w:numId w:val="2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55" w:lineRule="auto"/>
        <w:ind w:left="0" w:firstLine="73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24857">
        <w:rPr>
          <w:rFonts w:ascii="Times New Roman" w:hAnsi="Times New Roman" w:cs="Times New Roman"/>
          <w:sz w:val="24"/>
          <w:szCs w:val="24"/>
        </w:rPr>
        <w:t xml:space="preserve">Договор заключен на основании соглашения сторон, регулирует отношения между </w:t>
      </w:r>
      <w:r>
        <w:rPr>
          <w:rFonts w:ascii="Times New Roman" w:hAnsi="Times New Roman" w:cs="Times New Roman"/>
          <w:sz w:val="24"/>
          <w:szCs w:val="24"/>
        </w:rPr>
        <w:t xml:space="preserve">МОУ ИРМО «Горячеключевская СОШ» </w:t>
      </w:r>
      <w:r w:rsidRPr="0052485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МОУ ИРМО «Пивоваровская  СОШ» </w:t>
      </w:r>
      <w:r w:rsidRPr="00524857">
        <w:rPr>
          <w:rFonts w:ascii="Times New Roman" w:hAnsi="Times New Roman" w:cs="Times New Roman"/>
          <w:sz w:val="24"/>
          <w:szCs w:val="24"/>
        </w:rPr>
        <w:t xml:space="preserve"> и имеет целью определение их взаимных прав, </w:t>
      </w:r>
      <w:r w:rsidRPr="00525001">
        <w:rPr>
          <w:rFonts w:ascii="Times New Roman" w:hAnsi="Times New Roman" w:cs="Times New Roman"/>
          <w:sz w:val="24"/>
          <w:szCs w:val="24"/>
        </w:rPr>
        <w:t>обязанностей и ответственности в период действия Договора с целью взаимодействия по сетевой форме реализации</w:t>
      </w:r>
      <w:r>
        <w:rPr>
          <w:rFonts w:ascii="Times New Roman" w:hAnsi="Times New Roman" w:cs="Times New Roman"/>
          <w:sz w:val="24"/>
          <w:szCs w:val="24"/>
        </w:rPr>
        <w:t xml:space="preserve"> общеобразовательных программ: начального общего образования; основного общего образования;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среднего общего образования</w:t>
      </w:r>
      <w:r w:rsidRPr="00525001">
        <w:rPr>
          <w:rFonts w:ascii="Times New Roman" w:hAnsi="Times New Roman" w:cs="Times New Roman"/>
          <w:sz w:val="24"/>
          <w:szCs w:val="24"/>
        </w:rPr>
        <w:t>.</w:t>
      </w:r>
    </w:p>
    <w:p w:rsidR="002F49C4" w:rsidRPr="00524857" w:rsidRDefault="002F49C4" w:rsidP="002F49C4">
      <w:pPr>
        <w:widowControl w:val="0"/>
        <w:numPr>
          <w:ilvl w:val="0"/>
          <w:numId w:val="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Договор составлен с учетом действующего законодательства и является документом для сторон, в том числе при решении споров между </w:t>
      </w:r>
      <w:r>
        <w:rPr>
          <w:rFonts w:ascii="Times New Roman" w:hAnsi="Times New Roman" w:cs="Times New Roman"/>
          <w:sz w:val="24"/>
          <w:szCs w:val="24"/>
        </w:rPr>
        <w:t xml:space="preserve">МОУ ИРМО «Горячеключевская СОШ» </w:t>
      </w:r>
      <w:r w:rsidRPr="00524857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МОУ ИРМО «Пивоваровская  СОШ»</w:t>
      </w:r>
      <w:r w:rsidRPr="00524857">
        <w:rPr>
          <w:rFonts w:ascii="Times New Roman" w:hAnsi="Times New Roman" w:cs="Times New Roman"/>
          <w:sz w:val="24"/>
          <w:szCs w:val="24"/>
        </w:rPr>
        <w:t xml:space="preserve"> в судебных и иных органах. </w:t>
      </w:r>
    </w:p>
    <w:p w:rsidR="002F49C4" w:rsidRPr="00524857" w:rsidRDefault="002F49C4" w:rsidP="002F49C4">
      <w:pPr>
        <w:widowControl w:val="0"/>
        <w:numPr>
          <w:ilvl w:val="0"/>
          <w:numId w:val="3"/>
        </w:numPr>
        <w:tabs>
          <w:tab w:val="clear" w:pos="720"/>
          <w:tab w:val="num" w:pos="1440"/>
        </w:tabs>
        <w:overflowPunct w:val="0"/>
        <w:autoSpaceDE w:val="0"/>
        <w:autoSpaceDN w:val="0"/>
        <w:adjustRightInd w:val="0"/>
        <w:spacing w:after="0" w:line="240" w:lineRule="auto"/>
        <w:ind w:left="0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Взаимоотношения сторон, не оговоренные настоящим Договором, регулируются нормами действующего законодательства Российской Федерации. 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CA5FFE" w:rsidRDefault="002F49C4" w:rsidP="002F49C4">
      <w:pPr>
        <w:widowControl w:val="0"/>
        <w:numPr>
          <w:ilvl w:val="2"/>
          <w:numId w:val="3"/>
        </w:numPr>
        <w:tabs>
          <w:tab w:val="clear" w:pos="2160"/>
          <w:tab w:val="num" w:pos="3880"/>
        </w:tabs>
        <w:overflowPunct w:val="0"/>
        <w:autoSpaceDE w:val="0"/>
        <w:autoSpaceDN w:val="0"/>
        <w:adjustRightInd w:val="0"/>
        <w:spacing w:after="0" w:line="240" w:lineRule="auto"/>
        <w:ind w:left="3880" w:hanging="365"/>
        <w:jc w:val="both"/>
        <w:rPr>
          <w:rFonts w:ascii="Times New Roman" w:hAnsi="Times New Roman" w:cs="Times New Roman"/>
          <w:sz w:val="24"/>
          <w:szCs w:val="24"/>
        </w:rPr>
      </w:pPr>
      <w:r w:rsidRPr="00CA5FFE">
        <w:rPr>
          <w:rFonts w:ascii="Times New Roman" w:hAnsi="Times New Roman" w:cs="Times New Roman"/>
          <w:sz w:val="24"/>
          <w:szCs w:val="24"/>
        </w:rPr>
        <w:t xml:space="preserve">Предмет договора </w:t>
      </w:r>
    </w:p>
    <w:p w:rsidR="002F49C4" w:rsidRPr="00CA5FFE" w:rsidRDefault="002F49C4" w:rsidP="002F49C4">
      <w:pPr>
        <w:widowControl w:val="0"/>
        <w:autoSpaceDE w:val="0"/>
        <w:autoSpaceDN w:val="0"/>
        <w:adjustRightInd w:val="0"/>
        <w:spacing w:after="0" w:line="385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CA5FFE" w:rsidRDefault="002F49C4" w:rsidP="002F49C4">
      <w:pPr>
        <w:widowControl w:val="0"/>
        <w:numPr>
          <w:ilvl w:val="1"/>
          <w:numId w:val="3"/>
        </w:numPr>
        <w:tabs>
          <w:tab w:val="clear" w:pos="1440"/>
          <w:tab w:val="num" w:pos="1351"/>
        </w:tabs>
        <w:overflowPunct w:val="0"/>
        <w:autoSpaceDE w:val="0"/>
        <w:autoSpaceDN w:val="0"/>
        <w:adjustRightInd w:val="0"/>
        <w:spacing w:after="0" w:line="246" w:lineRule="auto"/>
        <w:ind w:left="60" w:firstLine="736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proofErr w:type="gramStart"/>
      <w:r w:rsidRPr="00524857">
        <w:rPr>
          <w:rFonts w:ascii="Times New Roman" w:hAnsi="Times New Roman" w:cs="Times New Roman"/>
          <w:sz w:val="24"/>
          <w:szCs w:val="24"/>
        </w:rPr>
        <w:t xml:space="preserve">Настоящий договор определяет условия организации образовательного процесса </w:t>
      </w:r>
      <w:r>
        <w:rPr>
          <w:rFonts w:ascii="Times New Roman" w:hAnsi="Times New Roman" w:cs="Times New Roman"/>
          <w:sz w:val="24"/>
          <w:szCs w:val="24"/>
        </w:rPr>
        <w:t>МОУ ИРМО «Горячеключевская СОШ» в 2017 - 2018</w:t>
      </w:r>
      <w:r w:rsidRPr="00524857">
        <w:rPr>
          <w:rFonts w:ascii="Times New Roman" w:hAnsi="Times New Roman" w:cs="Times New Roman"/>
          <w:sz w:val="24"/>
          <w:szCs w:val="24"/>
        </w:rPr>
        <w:t xml:space="preserve"> учебном году с использованием сетевой формы реализации образовательных прог</w:t>
      </w:r>
      <w:r>
        <w:rPr>
          <w:rFonts w:ascii="Times New Roman" w:hAnsi="Times New Roman" w:cs="Times New Roman"/>
          <w:sz w:val="24"/>
          <w:szCs w:val="24"/>
        </w:rPr>
        <w:t>рамм в части реализации основных общеобразовательных программ</w:t>
      </w:r>
      <w:r w:rsidRPr="0052485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образования, основного общего образования,  среднего общего образования.</w:t>
      </w:r>
      <w:r w:rsidRPr="00CA5F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proofErr w:type="gramEnd"/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numPr>
          <w:ilvl w:val="1"/>
          <w:numId w:val="3"/>
        </w:numPr>
        <w:tabs>
          <w:tab w:val="clear" w:pos="1440"/>
          <w:tab w:val="num" w:pos="1272"/>
        </w:tabs>
        <w:overflowPunct w:val="0"/>
        <w:autoSpaceDE w:val="0"/>
        <w:autoSpaceDN w:val="0"/>
        <w:adjustRightInd w:val="0"/>
        <w:spacing w:after="0" w:line="240" w:lineRule="auto"/>
        <w:ind w:left="60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Учащиеся, получающие образовательные услуги с использованием сетевой формы в </w:t>
      </w:r>
      <w:r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  <w:r w:rsidRPr="00524857">
        <w:rPr>
          <w:rFonts w:ascii="Times New Roman" w:hAnsi="Times New Roman" w:cs="Times New Roman"/>
          <w:sz w:val="24"/>
          <w:szCs w:val="24"/>
        </w:rPr>
        <w:t xml:space="preserve">, числятся </w:t>
      </w:r>
      <w:proofErr w:type="gramStart"/>
      <w:r w:rsidRPr="00524857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Pr="00524857">
        <w:rPr>
          <w:rFonts w:ascii="Times New Roman" w:hAnsi="Times New Roman" w:cs="Times New Roman"/>
          <w:sz w:val="24"/>
          <w:szCs w:val="24"/>
        </w:rPr>
        <w:t xml:space="preserve"> в Школе, где они получают образование по основным общеобразовательным программам. 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CA5FFE" w:rsidRDefault="002F49C4" w:rsidP="002F49C4">
      <w:pPr>
        <w:widowControl w:val="0"/>
        <w:autoSpaceDE w:val="0"/>
        <w:autoSpaceDN w:val="0"/>
        <w:adjustRightInd w:val="0"/>
        <w:spacing w:after="0" w:line="240" w:lineRule="auto"/>
        <w:ind w:left="1180"/>
        <w:rPr>
          <w:rFonts w:ascii="Times New Roman" w:hAnsi="Times New Roman" w:cs="Times New Roman"/>
          <w:sz w:val="24"/>
          <w:szCs w:val="24"/>
        </w:rPr>
      </w:pPr>
      <w:r w:rsidRPr="00CA5FFE">
        <w:rPr>
          <w:rFonts w:ascii="Times New Roman" w:hAnsi="Times New Roman" w:cs="Times New Roman"/>
          <w:sz w:val="24"/>
          <w:szCs w:val="24"/>
        </w:rPr>
        <w:t>3.  Правила прием</w:t>
      </w:r>
      <w:r>
        <w:rPr>
          <w:rFonts w:ascii="Times New Roman" w:hAnsi="Times New Roman" w:cs="Times New Roman"/>
          <w:sz w:val="24"/>
          <w:szCs w:val="24"/>
        </w:rPr>
        <w:t>а на обучение по образовательным программам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109" w:lineRule="exact"/>
        <w:rPr>
          <w:rFonts w:ascii="Times New Roman" w:hAnsi="Times New Roman" w:cs="Times New Roman"/>
          <w:sz w:val="24"/>
          <w:szCs w:val="24"/>
        </w:rPr>
      </w:pPr>
    </w:p>
    <w:p w:rsidR="002F49C4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3.1. Зачисление на обучение по </w:t>
      </w:r>
      <w:r>
        <w:rPr>
          <w:rFonts w:ascii="Times New Roman" w:hAnsi="Times New Roman" w:cs="Times New Roman"/>
          <w:sz w:val="24"/>
          <w:szCs w:val="24"/>
        </w:rPr>
        <w:t>основным общеобразовательным программа</w:t>
      </w:r>
      <w:r w:rsidR="0077770A">
        <w:rPr>
          <w:rFonts w:ascii="Times New Roman" w:hAnsi="Times New Roman" w:cs="Times New Roman"/>
          <w:sz w:val="24"/>
          <w:szCs w:val="24"/>
        </w:rPr>
        <w:t>м</w:t>
      </w:r>
      <w:r>
        <w:rPr>
          <w:rFonts w:ascii="Times New Roman" w:hAnsi="Times New Roman" w:cs="Times New Roman"/>
          <w:sz w:val="24"/>
          <w:szCs w:val="24"/>
        </w:rPr>
        <w:t xml:space="preserve"> начального общего образования, основного общего образования, среднего общего</w:t>
      </w:r>
      <w:r w:rsidRPr="002F49C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  <w:r w:rsidRPr="00524857">
        <w:rPr>
          <w:rFonts w:ascii="Times New Roman" w:hAnsi="Times New Roman" w:cs="Times New Roman"/>
          <w:sz w:val="24"/>
          <w:szCs w:val="24"/>
        </w:rPr>
        <w:t xml:space="preserve">, реализуется с использованием сетевой формы и осуществляется в соответствии с Уставом </w:t>
      </w:r>
      <w:r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  <w:r w:rsidRPr="00524857">
        <w:rPr>
          <w:rFonts w:ascii="Times New Roman" w:hAnsi="Times New Roman" w:cs="Times New Roman"/>
          <w:sz w:val="24"/>
          <w:szCs w:val="24"/>
        </w:rPr>
        <w:t xml:space="preserve">, Положением «О приеме, </w:t>
      </w:r>
      <w:r w:rsidRPr="00524857">
        <w:rPr>
          <w:rFonts w:ascii="Times New Roman" w:hAnsi="Times New Roman" w:cs="Times New Roman"/>
          <w:sz w:val="24"/>
          <w:szCs w:val="24"/>
        </w:rPr>
        <w:lastRenderedPageBreak/>
        <w:t xml:space="preserve">переводе и отчислении обучающихся </w:t>
      </w:r>
      <w:r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</w:p>
    <w:p w:rsidR="002F49C4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F49C4" w:rsidRPr="00CA5FFE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A5FFE">
        <w:rPr>
          <w:rFonts w:ascii="Times New Roman" w:hAnsi="Times New Roman" w:cs="Times New Roman"/>
          <w:sz w:val="24"/>
          <w:szCs w:val="24"/>
        </w:rPr>
        <w:t>Условия и порядок осуществления образовательной деятельности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292" w:lineRule="exact"/>
        <w:rPr>
          <w:rFonts w:ascii="Arial" w:hAnsi="Arial" w:cs="Arial"/>
          <w:sz w:val="24"/>
          <w:szCs w:val="24"/>
        </w:rPr>
      </w:pPr>
    </w:p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4.1 </w:t>
      </w:r>
      <w:r w:rsidRPr="00524857">
        <w:rPr>
          <w:rFonts w:ascii="Times New Roman" w:hAnsi="Times New Roman" w:cs="Times New Roman"/>
          <w:sz w:val="24"/>
          <w:szCs w:val="24"/>
        </w:rPr>
        <w:t xml:space="preserve">Организация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МОУ ИРМО «Горячеключевская СОШ» </w:t>
      </w:r>
      <w:r w:rsidRPr="00524857">
        <w:rPr>
          <w:rFonts w:ascii="Times New Roman" w:hAnsi="Times New Roman" w:cs="Times New Roman"/>
          <w:sz w:val="24"/>
          <w:szCs w:val="24"/>
        </w:rPr>
        <w:t xml:space="preserve">регламентируется Уставом учреждения, основной образовательной программой, годовым календарным учебным графиком и расписанием занятий, Уставом </w:t>
      </w:r>
      <w:r>
        <w:rPr>
          <w:rFonts w:ascii="Times New Roman" w:hAnsi="Times New Roman" w:cs="Times New Roman"/>
          <w:sz w:val="24"/>
          <w:szCs w:val="24"/>
        </w:rPr>
        <w:t>МОУ ИРМО «Пивоваровская  СОШ»</w:t>
      </w:r>
      <w:r w:rsidRPr="00524857">
        <w:rPr>
          <w:rFonts w:ascii="Times New Roman" w:hAnsi="Times New Roman" w:cs="Times New Roman"/>
          <w:sz w:val="24"/>
          <w:szCs w:val="24"/>
        </w:rPr>
        <w:t xml:space="preserve">, годовым календарным учебным графиком. 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4.2.   </w:t>
      </w:r>
      <w:r w:rsidRPr="00524857">
        <w:rPr>
          <w:rFonts w:ascii="Times New Roman" w:hAnsi="Times New Roman" w:cs="Times New Roman"/>
          <w:sz w:val="24"/>
          <w:szCs w:val="24"/>
        </w:rPr>
        <w:t xml:space="preserve">Продолжительность обучения устанавливается в соответствии с учебными планами и основной общеобразовательной программой. </w:t>
      </w:r>
    </w:p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4.3. </w:t>
      </w:r>
      <w:r w:rsidRPr="00524857">
        <w:rPr>
          <w:rFonts w:ascii="Times New Roman" w:hAnsi="Times New Roman" w:cs="Times New Roman"/>
          <w:sz w:val="24"/>
          <w:szCs w:val="24"/>
        </w:rPr>
        <w:t xml:space="preserve">Основными формами образовательного процесса в </w:t>
      </w:r>
      <w:r>
        <w:rPr>
          <w:rFonts w:ascii="Times New Roman" w:hAnsi="Times New Roman" w:cs="Times New Roman"/>
          <w:sz w:val="24"/>
          <w:szCs w:val="24"/>
        </w:rPr>
        <w:t xml:space="preserve">МОУ ИРМО «Горячеключевская СОШ» </w:t>
      </w:r>
      <w:r w:rsidRPr="00524857">
        <w:rPr>
          <w:rFonts w:ascii="Times New Roman" w:hAnsi="Times New Roman" w:cs="Times New Roman"/>
          <w:sz w:val="24"/>
          <w:szCs w:val="24"/>
        </w:rPr>
        <w:t xml:space="preserve">являются: теоретические и практические занятия. </w:t>
      </w:r>
    </w:p>
    <w:p w:rsidR="002F49C4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4.4.Продолжительность занятия составляет 40 минут. </w:t>
      </w:r>
    </w:p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4.5. </w:t>
      </w:r>
      <w:r w:rsidRPr="00524857">
        <w:rPr>
          <w:rFonts w:ascii="Times New Roman" w:hAnsi="Times New Roman" w:cs="Times New Roman"/>
          <w:sz w:val="24"/>
          <w:szCs w:val="24"/>
        </w:rPr>
        <w:t xml:space="preserve">Теоретические и практические знания, умения и навыки </w:t>
      </w:r>
      <w:proofErr w:type="gramStart"/>
      <w:r w:rsidRPr="0052485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24857">
        <w:rPr>
          <w:rFonts w:ascii="Times New Roman" w:hAnsi="Times New Roman" w:cs="Times New Roman"/>
          <w:sz w:val="24"/>
          <w:szCs w:val="24"/>
        </w:rPr>
        <w:t xml:space="preserve"> по программам, оцениваются по бальной системе: 5 (отлично), 4 (хорошо), 3 (удовлетворительно), 2 (неудовлетворительно). </w:t>
      </w:r>
    </w:p>
    <w:p w:rsidR="002F49C4" w:rsidRPr="00524857" w:rsidRDefault="00423E55" w:rsidP="002F49C4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4.6. 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Промежуточная аттестация обучающихся 10 - 11 классов производится по полугодиям и выставляется годовая оценка. </w:t>
      </w:r>
    </w:p>
    <w:p w:rsidR="002F49C4" w:rsidRPr="00524857" w:rsidRDefault="00423E55" w:rsidP="00423E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4.7.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К промежуточной аттестации допускаются все обучающиеся. </w:t>
      </w:r>
    </w:p>
    <w:p w:rsidR="002F49C4" w:rsidRPr="00DA7663" w:rsidRDefault="00423E55" w:rsidP="00423E55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73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4.8. </w:t>
      </w:r>
      <w:r w:rsidR="002F49C4" w:rsidRPr="00DA7663">
        <w:rPr>
          <w:rFonts w:ascii="Times New Roman" w:hAnsi="Times New Roman" w:cs="Times New Roman"/>
          <w:sz w:val="24"/>
          <w:szCs w:val="24"/>
        </w:rPr>
        <w:t xml:space="preserve">Итоговая аттестация </w:t>
      </w:r>
      <w:proofErr w:type="gramStart"/>
      <w:r w:rsidR="002F49C4" w:rsidRPr="00DA7663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="002F49C4" w:rsidRPr="00DA7663">
        <w:rPr>
          <w:rFonts w:ascii="Times New Roman" w:hAnsi="Times New Roman" w:cs="Times New Roman"/>
          <w:sz w:val="24"/>
          <w:szCs w:val="24"/>
        </w:rPr>
        <w:t xml:space="preserve"> по предмету осуществляется в соответствии с Положением об итоговой аттестации обучающихся МОУ ИРМО «Горячеключевская СОШ». </w:t>
      </w:r>
    </w:p>
    <w:p w:rsidR="002F49C4" w:rsidRPr="00524857" w:rsidRDefault="00423E55" w:rsidP="00423E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4.9.  </w:t>
      </w:r>
      <w:r w:rsidR="002F49C4" w:rsidRPr="00DA7663"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 несет в установленном законодательством Российской Федерации порядке ответственность за жизнь и здоровье обучающихся и работников образовательного учреждения во время образовательного процесса. 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48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AE5F5E" w:rsidRDefault="00423E55" w:rsidP="00423E55">
      <w:pPr>
        <w:widowControl w:val="0"/>
        <w:overflowPunct w:val="0"/>
        <w:autoSpaceDE w:val="0"/>
        <w:autoSpaceDN w:val="0"/>
        <w:adjustRightInd w:val="0"/>
        <w:spacing w:after="0" w:line="282" w:lineRule="exact"/>
        <w:ind w:left="1080"/>
        <w:jc w:val="center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2F49C4" w:rsidRPr="00AE5F5E">
        <w:rPr>
          <w:rFonts w:ascii="Times New Roman" w:hAnsi="Times New Roman" w:cs="Times New Roman"/>
          <w:sz w:val="24"/>
          <w:szCs w:val="24"/>
        </w:rPr>
        <w:t xml:space="preserve">Обязанности </w:t>
      </w:r>
      <w:r w:rsidR="002F49C4" w:rsidRPr="00DA7663"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</w:p>
    <w:p w:rsidR="002F49C4" w:rsidRPr="00524857" w:rsidRDefault="0077770A" w:rsidP="0077770A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7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sz w:val="24"/>
          <w:szCs w:val="24"/>
        </w:rPr>
        <w:t>5.1.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Разработать и утвердить совместно со </w:t>
      </w:r>
      <w:r w:rsidR="002F49C4">
        <w:rPr>
          <w:rFonts w:ascii="Times New Roman" w:hAnsi="Times New Roman" w:cs="Times New Roman"/>
          <w:sz w:val="24"/>
          <w:szCs w:val="24"/>
        </w:rPr>
        <w:t>МОУ ИРМО «Пивоваровская  СОШ»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 </w:t>
      </w:r>
      <w:r w:rsidR="002F49C4">
        <w:rPr>
          <w:rFonts w:ascii="Times New Roman" w:hAnsi="Times New Roman" w:cs="Times New Roman"/>
          <w:sz w:val="24"/>
          <w:szCs w:val="24"/>
        </w:rPr>
        <w:t>основную общеобразовательную программу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, соответствующую требованиям государственного образовательного стандарта </w:t>
      </w:r>
      <w:r w:rsidR="002F49C4"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основного общего, среднего общего образования. </w:t>
      </w:r>
      <w:proofErr w:type="gramEnd"/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77770A" w:rsidP="0077770A">
      <w:pPr>
        <w:widowControl w:val="0"/>
        <w:tabs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5.2. 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Организовать учебный процесс в учебных группах в соответствии с учебным планом. </w:t>
      </w:r>
    </w:p>
    <w:p w:rsidR="002F49C4" w:rsidRDefault="0077770A" w:rsidP="007777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5.3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F49C4" w:rsidRPr="00571ADE">
        <w:rPr>
          <w:rFonts w:ascii="Times New Roman" w:hAnsi="Times New Roman" w:cs="Times New Roman"/>
          <w:sz w:val="24"/>
          <w:szCs w:val="24"/>
        </w:rPr>
        <w:t>О</w:t>
      </w:r>
      <w:proofErr w:type="gramEnd"/>
      <w:r w:rsidR="002F49C4" w:rsidRPr="00571ADE">
        <w:rPr>
          <w:rFonts w:ascii="Times New Roman" w:hAnsi="Times New Roman" w:cs="Times New Roman"/>
          <w:sz w:val="24"/>
          <w:szCs w:val="24"/>
        </w:rPr>
        <w:t>беспечить учебно-методическое сопровождение образовательного п</w:t>
      </w:r>
      <w:r w:rsidR="002F49C4">
        <w:rPr>
          <w:rFonts w:ascii="Times New Roman" w:hAnsi="Times New Roman" w:cs="Times New Roman"/>
          <w:sz w:val="24"/>
          <w:szCs w:val="24"/>
        </w:rPr>
        <w:t>роцесса по реализации программ.</w:t>
      </w:r>
    </w:p>
    <w:p w:rsidR="002F49C4" w:rsidRPr="00524857" w:rsidRDefault="0077770A" w:rsidP="0077770A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5.4.</w:t>
      </w:r>
      <w:r w:rsidR="00423E55">
        <w:rPr>
          <w:rFonts w:ascii="Times New Roman" w:hAnsi="Times New Roman" w:cs="Times New Roman"/>
          <w:sz w:val="24"/>
          <w:szCs w:val="24"/>
        </w:rPr>
        <w:t xml:space="preserve">  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Создать обучающимся необходимые, в том числе безопасные, условия для освоения общеобразовательной программы. 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77770A" w:rsidP="007777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5.5. .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Проявлять уважение к личности обучающегося, не допускать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обучающихся с учетом их индивидуальных особенностей. </w:t>
      </w:r>
    </w:p>
    <w:p w:rsidR="002F49C4" w:rsidRPr="00524857" w:rsidRDefault="0077770A" w:rsidP="007777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5.6. </w:t>
      </w:r>
      <w:r w:rsidR="002F49C4">
        <w:rPr>
          <w:rFonts w:ascii="Times New Roman" w:hAnsi="Times New Roman" w:cs="Times New Roman"/>
          <w:sz w:val="24"/>
          <w:szCs w:val="24"/>
        </w:rPr>
        <w:t>Согласовывать с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 </w:t>
      </w:r>
      <w:r w:rsidR="002F49C4">
        <w:rPr>
          <w:rFonts w:ascii="Times New Roman" w:hAnsi="Times New Roman" w:cs="Times New Roman"/>
          <w:sz w:val="24"/>
          <w:szCs w:val="24"/>
        </w:rPr>
        <w:t>МОУ ИРМО «Пивоваровская  СОШ»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 проведение дополнительных занятий, консультаций, экзаменов, зачетов в дни, не предусмотренные расписанием. </w:t>
      </w:r>
    </w:p>
    <w:p w:rsidR="002F49C4" w:rsidRPr="00524857" w:rsidRDefault="0077770A" w:rsidP="0077770A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5.7. 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Завершить учебный год в  </w:t>
      </w:r>
      <w:r w:rsidR="002F49C4"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 в части реализации основной общеобразовательной программы в соответствии с календарным учебным графиком </w:t>
      </w:r>
      <w:r w:rsidR="002F49C4">
        <w:rPr>
          <w:rFonts w:ascii="Times New Roman" w:hAnsi="Times New Roman" w:cs="Times New Roman"/>
          <w:sz w:val="24"/>
          <w:szCs w:val="24"/>
        </w:rPr>
        <w:t>МОУ ИРМО «Пивоваровская  СОШ».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F49C4" w:rsidRPr="00524857" w:rsidRDefault="0077770A" w:rsidP="00423E55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5.8</w:t>
      </w:r>
      <w:r w:rsidR="002F49C4">
        <w:rPr>
          <w:rFonts w:ascii="Times New Roman" w:hAnsi="Times New Roman" w:cs="Times New Roman"/>
          <w:sz w:val="24"/>
          <w:szCs w:val="24"/>
        </w:rPr>
        <w:t xml:space="preserve">. 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Организовать и провести итоговую аттестацию учащихся 11 класса в </w:t>
      </w:r>
      <w:r w:rsidR="002F49C4" w:rsidRPr="00524857">
        <w:rPr>
          <w:rFonts w:ascii="Times New Roman" w:hAnsi="Times New Roman" w:cs="Times New Roman"/>
          <w:sz w:val="24"/>
          <w:szCs w:val="24"/>
        </w:rPr>
        <w:lastRenderedPageBreak/>
        <w:t>соответствии с Федеральным Законом от 29.12.2012 № 273-ФЗ «Об образ</w:t>
      </w:r>
      <w:r w:rsidR="002F49C4">
        <w:rPr>
          <w:rFonts w:ascii="Times New Roman" w:hAnsi="Times New Roman" w:cs="Times New Roman"/>
          <w:sz w:val="24"/>
          <w:szCs w:val="24"/>
        </w:rPr>
        <w:t>овании в Российской Федерации».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 w:cs="Times New Roman"/>
          <w:sz w:val="24"/>
          <w:szCs w:val="24"/>
        </w:rPr>
      </w:pPr>
    </w:p>
    <w:p w:rsidR="002F49C4" w:rsidRDefault="002F49C4" w:rsidP="002F49C4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F49C4" w:rsidRDefault="002F49C4" w:rsidP="002F49C4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Pr="006D7AD3">
        <w:rPr>
          <w:rFonts w:ascii="Times New Roman" w:hAnsi="Times New Roman" w:cs="Times New Roman"/>
          <w:sz w:val="24"/>
          <w:szCs w:val="24"/>
        </w:rPr>
        <w:t xml:space="preserve">6.Обязанности </w:t>
      </w:r>
      <w:r>
        <w:rPr>
          <w:rFonts w:ascii="Times New Roman" w:hAnsi="Times New Roman" w:cs="Times New Roman"/>
          <w:sz w:val="24"/>
          <w:szCs w:val="24"/>
        </w:rPr>
        <w:t>МОУ ИРМО «Пивоваровская  СОШ»</w:t>
      </w:r>
    </w:p>
    <w:p w:rsidR="002F49C4" w:rsidRPr="00524857" w:rsidRDefault="002F49C4" w:rsidP="002F49C4">
      <w:pPr>
        <w:widowControl w:val="0"/>
        <w:tabs>
          <w:tab w:val="left" w:pos="3740"/>
        </w:tabs>
        <w:autoSpaceDE w:val="0"/>
        <w:autoSpaceDN w:val="0"/>
        <w:adjustRightInd w:val="0"/>
        <w:spacing w:after="0" w:line="240" w:lineRule="auto"/>
        <w:ind w:left="3280"/>
        <w:rPr>
          <w:rFonts w:ascii="Times New Roman" w:hAnsi="Times New Roman" w:cs="Times New Roman"/>
          <w:sz w:val="24"/>
          <w:szCs w:val="24"/>
        </w:rPr>
      </w:pPr>
    </w:p>
    <w:p w:rsidR="002F49C4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>6.1</w:t>
      </w:r>
      <w:r w:rsidRPr="00524857">
        <w:rPr>
          <w:rFonts w:ascii="Arial" w:hAnsi="Arial" w:cs="Arial"/>
          <w:sz w:val="24"/>
          <w:szCs w:val="24"/>
        </w:rPr>
        <w:t>.</w:t>
      </w:r>
      <w:r w:rsidRPr="0052485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24857">
        <w:rPr>
          <w:rFonts w:ascii="Times New Roman" w:hAnsi="Times New Roman" w:cs="Times New Roman"/>
          <w:sz w:val="24"/>
          <w:szCs w:val="24"/>
        </w:rPr>
        <w:t xml:space="preserve">Разработать и утвердить совместно с в </w:t>
      </w:r>
      <w:r>
        <w:rPr>
          <w:rFonts w:ascii="Times New Roman" w:hAnsi="Times New Roman" w:cs="Times New Roman"/>
          <w:sz w:val="24"/>
          <w:szCs w:val="24"/>
        </w:rPr>
        <w:t>МОУ ИРМО «Горячеключевская СОШ»  основную общеобразовательную программу</w:t>
      </w:r>
      <w:r w:rsidRPr="00524857">
        <w:rPr>
          <w:rFonts w:ascii="Times New Roman" w:hAnsi="Times New Roman" w:cs="Times New Roman"/>
          <w:sz w:val="24"/>
          <w:szCs w:val="24"/>
        </w:rPr>
        <w:t xml:space="preserve">, соответствующую требованиям государственного образовательного стандарта </w:t>
      </w:r>
      <w:r>
        <w:rPr>
          <w:rFonts w:ascii="Times New Roman" w:hAnsi="Times New Roman" w:cs="Times New Roman"/>
          <w:sz w:val="24"/>
          <w:szCs w:val="24"/>
        </w:rPr>
        <w:t xml:space="preserve">начального общего, </w:t>
      </w:r>
      <w:r w:rsidRPr="00524857">
        <w:rPr>
          <w:rFonts w:ascii="Times New Roman" w:hAnsi="Times New Roman" w:cs="Times New Roman"/>
          <w:sz w:val="24"/>
          <w:szCs w:val="24"/>
        </w:rPr>
        <w:t>основного общего, среднего общего образования.</w:t>
      </w:r>
      <w:proofErr w:type="gramEnd"/>
    </w:p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8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77770A" w:rsidP="002F49C4">
      <w:pPr>
        <w:widowControl w:val="0"/>
        <w:overflowPunct w:val="0"/>
        <w:autoSpaceDE w:val="0"/>
        <w:autoSpaceDN w:val="0"/>
        <w:adjustRightInd w:val="0"/>
        <w:spacing w:after="0" w:line="25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6.2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. Назначить ответственного по </w:t>
      </w:r>
      <w:r w:rsidR="002F49C4">
        <w:rPr>
          <w:rFonts w:ascii="Times New Roman" w:hAnsi="Times New Roman" w:cs="Times New Roman"/>
          <w:sz w:val="24"/>
          <w:szCs w:val="24"/>
        </w:rPr>
        <w:t>МОУ ИРМО «Пивоваровская  СОШ»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  за взаимодействие с </w:t>
      </w:r>
      <w:r w:rsidR="002F49C4" w:rsidRPr="00DA7663"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  <w:r w:rsidR="002F49C4">
        <w:rPr>
          <w:rFonts w:ascii="Times New Roman" w:hAnsi="Times New Roman" w:cs="Times New Roman"/>
          <w:sz w:val="24"/>
          <w:szCs w:val="24"/>
        </w:rPr>
        <w:t xml:space="preserve"> </w:t>
      </w:r>
      <w:r w:rsidR="002F49C4" w:rsidRPr="00524857">
        <w:rPr>
          <w:rFonts w:ascii="Times New Roman" w:hAnsi="Times New Roman" w:cs="Times New Roman"/>
          <w:sz w:val="24"/>
          <w:szCs w:val="24"/>
        </w:rPr>
        <w:t xml:space="preserve">с целью осуществления </w:t>
      </w:r>
      <w:proofErr w:type="gramStart"/>
      <w:r w:rsidR="002F49C4" w:rsidRPr="00524857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2F49C4" w:rsidRPr="00524857">
        <w:rPr>
          <w:rFonts w:ascii="Times New Roman" w:hAnsi="Times New Roman" w:cs="Times New Roman"/>
          <w:sz w:val="24"/>
          <w:szCs w:val="24"/>
        </w:rPr>
        <w:t xml:space="preserve"> успеваемостью, посещаемостью контингента учащихся.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6D7AD3" w:rsidRDefault="002F49C4" w:rsidP="002F49C4">
      <w:pPr>
        <w:widowControl w:val="0"/>
        <w:autoSpaceDE w:val="0"/>
        <w:autoSpaceDN w:val="0"/>
        <w:adjustRightInd w:val="0"/>
        <w:spacing w:after="0" w:line="240" w:lineRule="auto"/>
        <w:ind w:left="200"/>
        <w:rPr>
          <w:rFonts w:ascii="Times New Roman" w:hAnsi="Times New Roman" w:cs="Times New Roman"/>
          <w:sz w:val="24"/>
          <w:szCs w:val="24"/>
        </w:rPr>
      </w:pPr>
      <w:r w:rsidRPr="006D7AD3">
        <w:rPr>
          <w:rFonts w:ascii="Times New Roman" w:hAnsi="Times New Roman" w:cs="Times New Roman"/>
          <w:sz w:val="24"/>
          <w:szCs w:val="24"/>
        </w:rPr>
        <w:t>7.  Характер и объем ресурсов, используемых для организации учебного процесса</w:t>
      </w:r>
    </w:p>
    <w:p w:rsidR="002F49C4" w:rsidRPr="006D7AD3" w:rsidRDefault="002F49C4" w:rsidP="002F49C4">
      <w:pPr>
        <w:widowControl w:val="0"/>
        <w:autoSpaceDE w:val="0"/>
        <w:autoSpaceDN w:val="0"/>
        <w:adjustRightInd w:val="0"/>
        <w:spacing w:after="0" w:line="307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6F0DF9" w:rsidRDefault="002F49C4" w:rsidP="002F49C4">
      <w:pPr>
        <w:widowControl w:val="0"/>
        <w:numPr>
          <w:ilvl w:val="0"/>
          <w:numId w:val="8"/>
        </w:numPr>
        <w:tabs>
          <w:tab w:val="clear" w:pos="720"/>
          <w:tab w:val="num" w:pos="1315"/>
        </w:tabs>
        <w:overflowPunct w:val="0"/>
        <w:autoSpaceDE w:val="0"/>
        <w:autoSpaceDN w:val="0"/>
        <w:adjustRightInd w:val="0"/>
        <w:spacing w:after="0" w:line="250" w:lineRule="auto"/>
        <w:ind w:left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Образовательный процесс по реализации образовательных программ, осуществляется на базе </w:t>
      </w:r>
      <w:r>
        <w:rPr>
          <w:rFonts w:ascii="Times New Roman" w:hAnsi="Times New Roman" w:cs="Times New Roman"/>
          <w:sz w:val="24"/>
          <w:szCs w:val="24"/>
        </w:rPr>
        <w:t>МОУ ИРМО «Пивоваровская  СОШ», расположенной</w:t>
      </w:r>
      <w:r w:rsidRPr="00524857">
        <w:rPr>
          <w:rFonts w:ascii="Times New Roman" w:hAnsi="Times New Roman" w:cs="Times New Roman"/>
          <w:sz w:val="24"/>
          <w:szCs w:val="24"/>
        </w:rPr>
        <w:t xml:space="preserve"> по адресу: </w:t>
      </w:r>
      <w:r>
        <w:rPr>
          <w:rFonts w:ascii="Times New Roman" w:hAnsi="Times New Roman" w:cs="Times New Roman"/>
          <w:sz w:val="24"/>
          <w:szCs w:val="24"/>
        </w:rPr>
        <w:t xml:space="preserve">Россия, Иркутская область, Иркутский район,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Пивовариха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Дачная,12.</w:t>
      </w:r>
    </w:p>
    <w:p w:rsidR="002F49C4" w:rsidRPr="006F0DF9" w:rsidRDefault="002F49C4" w:rsidP="002F49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numPr>
          <w:ilvl w:val="0"/>
          <w:numId w:val="8"/>
        </w:numPr>
        <w:tabs>
          <w:tab w:val="clear" w:pos="720"/>
          <w:tab w:val="num" w:pos="1207"/>
        </w:tabs>
        <w:overflowPunct w:val="0"/>
        <w:autoSpaceDE w:val="0"/>
        <w:autoSpaceDN w:val="0"/>
        <w:adjustRightInd w:val="0"/>
        <w:spacing w:after="0" w:line="240" w:lineRule="auto"/>
        <w:ind w:left="0" w:firstLine="722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В учебном процессе используется материально-техническая база </w:t>
      </w:r>
      <w:r>
        <w:rPr>
          <w:rFonts w:ascii="Times New Roman" w:hAnsi="Times New Roman" w:cs="Times New Roman"/>
          <w:sz w:val="24"/>
          <w:szCs w:val="24"/>
        </w:rPr>
        <w:t>МОУ ИРМО «Пивоваровская  СОШ»</w:t>
      </w:r>
      <w:r w:rsidRPr="00524857">
        <w:rPr>
          <w:rFonts w:ascii="Times New Roman" w:hAnsi="Times New Roman" w:cs="Times New Roman"/>
          <w:sz w:val="24"/>
          <w:szCs w:val="24"/>
        </w:rPr>
        <w:t>: оборудованные учебные кабинеты, аудитории для практических занятий, учебная литература на бумажных и электронных носителях, оборудование и инструменты, компьютерн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F96DEA">
        <w:rPr>
          <w:rFonts w:ascii="Times New Roman" w:hAnsi="Times New Roman" w:cs="Times New Roman"/>
          <w:sz w:val="24"/>
          <w:szCs w:val="24"/>
        </w:rPr>
        <w:t xml:space="preserve"> и оргтехника, библиотека.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218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6F0DF9" w:rsidRDefault="002F49C4" w:rsidP="002F49C4">
      <w:pPr>
        <w:widowControl w:val="0"/>
        <w:numPr>
          <w:ilvl w:val="1"/>
          <w:numId w:val="8"/>
        </w:numPr>
        <w:tabs>
          <w:tab w:val="num" w:pos="3440"/>
        </w:tabs>
        <w:overflowPunct w:val="0"/>
        <w:autoSpaceDE w:val="0"/>
        <w:autoSpaceDN w:val="0"/>
        <w:adjustRightInd w:val="0"/>
        <w:spacing w:after="0" w:line="240" w:lineRule="auto"/>
        <w:ind w:left="3440" w:hanging="352"/>
        <w:jc w:val="both"/>
        <w:rPr>
          <w:rFonts w:ascii="Times New Roman" w:hAnsi="Times New Roman" w:cs="Times New Roman"/>
          <w:sz w:val="24"/>
          <w:szCs w:val="24"/>
        </w:rPr>
      </w:pPr>
      <w:r w:rsidRPr="006F0DF9">
        <w:rPr>
          <w:rFonts w:ascii="Times New Roman" w:hAnsi="Times New Roman" w:cs="Times New Roman"/>
          <w:sz w:val="24"/>
          <w:szCs w:val="24"/>
        </w:rPr>
        <w:t xml:space="preserve">Сроки действия Договора </w:t>
      </w:r>
    </w:p>
    <w:p w:rsidR="002F49C4" w:rsidRDefault="002F49C4" w:rsidP="002F49C4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4"/>
          <w:szCs w:val="24"/>
        </w:rPr>
      </w:pPr>
    </w:p>
    <w:p w:rsidR="002F49C4" w:rsidRDefault="002F49C4" w:rsidP="002F49C4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55" w:lineRule="auto"/>
        <w:ind w:left="60" w:firstLine="737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>8.1.Настоящий Договор в</w:t>
      </w:r>
      <w:r>
        <w:rPr>
          <w:rFonts w:ascii="Times New Roman" w:hAnsi="Times New Roman" w:cs="Times New Roman"/>
          <w:sz w:val="24"/>
          <w:szCs w:val="24"/>
        </w:rPr>
        <w:t>ступает в силу «01»сентября 2017</w:t>
      </w:r>
      <w:r w:rsidRPr="00524857">
        <w:rPr>
          <w:rFonts w:ascii="Times New Roman" w:hAnsi="Times New Roman" w:cs="Times New Roman"/>
          <w:sz w:val="24"/>
          <w:szCs w:val="24"/>
        </w:rPr>
        <w:t xml:space="preserve"> г. </w:t>
      </w:r>
      <w:r>
        <w:rPr>
          <w:rFonts w:ascii="Times New Roman" w:hAnsi="Times New Roman" w:cs="Times New Roman"/>
          <w:sz w:val="24"/>
          <w:szCs w:val="24"/>
        </w:rPr>
        <w:t>и действует до «31 августа» 2018</w:t>
      </w:r>
      <w:r w:rsidRPr="0052485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numPr>
          <w:ilvl w:val="0"/>
          <w:numId w:val="9"/>
        </w:numPr>
        <w:tabs>
          <w:tab w:val="clear" w:pos="720"/>
          <w:tab w:val="num" w:pos="1178"/>
        </w:tabs>
        <w:overflowPunct w:val="0"/>
        <w:autoSpaceDE w:val="0"/>
        <w:autoSpaceDN w:val="0"/>
        <w:adjustRightInd w:val="0"/>
        <w:spacing w:after="0" w:line="240" w:lineRule="auto"/>
        <w:ind w:left="60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>Договор пролонгируется на один год, если ни одна из сторон не заявит в письменном виде о намерении выйти из Догово</w:t>
      </w:r>
      <w:r>
        <w:rPr>
          <w:rFonts w:ascii="Times New Roman" w:hAnsi="Times New Roman" w:cs="Times New Roman"/>
          <w:sz w:val="24"/>
          <w:szCs w:val="24"/>
        </w:rPr>
        <w:t xml:space="preserve">ра в срок не позднее 25 мая 2017 – 2018 </w:t>
      </w:r>
      <w:r w:rsidRPr="00524857">
        <w:rPr>
          <w:rFonts w:ascii="Times New Roman" w:hAnsi="Times New Roman" w:cs="Times New Roman"/>
          <w:sz w:val="24"/>
          <w:szCs w:val="24"/>
        </w:rPr>
        <w:t xml:space="preserve">учебного года. </w:t>
      </w:r>
    </w:p>
    <w:p w:rsidR="002F49C4" w:rsidRPr="00524857" w:rsidRDefault="002F49C4" w:rsidP="002F49C4">
      <w:pPr>
        <w:widowControl w:val="0"/>
        <w:numPr>
          <w:ilvl w:val="1"/>
          <w:numId w:val="9"/>
        </w:numPr>
        <w:tabs>
          <w:tab w:val="clear" w:pos="1440"/>
          <w:tab w:val="num" w:pos="1231"/>
        </w:tabs>
        <w:overflowPunct w:val="0"/>
        <w:autoSpaceDE w:val="0"/>
        <w:autoSpaceDN w:val="0"/>
        <w:adjustRightInd w:val="0"/>
        <w:spacing w:after="0" w:line="240" w:lineRule="auto"/>
        <w:ind w:left="60" w:firstLine="736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Прекращение действия Договора не освобождает стороны от ответственности перед третьими лицами (учащимися, их родителями (законными представителями)). </w:t>
      </w:r>
    </w:p>
    <w:p w:rsidR="002F49C4" w:rsidRPr="00524857" w:rsidRDefault="002F49C4" w:rsidP="002F49C4">
      <w:pPr>
        <w:widowControl w:val="0"/>
        <w:numPr>
          <w:ilvl w:val="1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60" w:right="80" w:firstLine="736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Все изменения и дополнения к настоящему Договору оформляются дополнительным соглашением в письменной форме и подписываются уполномоченными на то представителями сторон и являются неотъемлемой частью настоящего Договора. 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6E002D" w:rsidRDefault="002F49C4" w:rsidP="002F49C4">
      <w:pPr>
        <w:widowControl w:val="0"/>
        <w:numPr>
          <w:ilvl w:val="2"/>
          <w:numId w:val="9"/>
        </w:numPr>
        <w:overflowPunct w:val="0"/>
        <w:autoSpaceDE w:val="0"/>
        <w:autoSpaceDN w:val="0"/>
        <w:adjustRightInd w:val="0"/>
        <w:spacing w:after="0" w:line="240" w:lineRule="auto"/>
        <w:ind w:left="3920" w:hanging="242"/>
        <w:jc w:val="both"/>
        <w:rPr>
          <w:rFonts w:ascii="Times New Roman" w:hAnsi="Times New Roman" w:cs="Times New Roman"/>
          <w:sz w:val="24"/>
          <w:szCs w:val="24"/>
        </w:rPr>
      </w:pPr>
      <w:r w:rsidRPr="006E002D">
        <w:rPr>
          <w:rFonts w:ascii="Times New Roman" w:hAnsi="Times New Roman" w:cs="Times New Roman"/>
          <w:sz w:val="24"/>
          <w:szCs w:val="24"/>
        </w:rPr>
        <w:t xml:space="preserve">Прочие условия </w:t>
      </w:r>
    </w:p>
    <w:p w:rsidR="002F49C4" w:rsidRDefault="002F49C4" w:rsidP="002F49C4">
      <w:pPr>
        <w:widowControl w:val="0"/>
        <w:autoSpaceDE w:val="0"/>
        <w:autoSpaceDN w:val="0"/>
        <w:adjustRightInd w:val="0"/>
        <w:spacing w:after="0" w:line="277" w:lineRule="exact"/>
        <w:rPr>
          <w:rFonts w:ascii="Arial" w:hAnsi="Arial" w:cs="Arial"/>
          <w:sz w:val="24"/>
          <w:szCs w:val="24"/>
        </w:rPr>
      </w:pPr>
    </w:p>
    <w:p w:rsidR="002F49C4" w:rsidRPr="00524857" w:rsidRDefault="002F49C4" w:rsidP="002F49C4">
      <w:pPr>
        <w:widowControl w:val="0"/>
        <w:numPr>
          <w:ilvl w:val="0"/>
          <w:numId w:val="10"/>
        </w:numPr>
        <w:tabs>
          <w:tab w:val="clear" w:pos="720"/>
          <w:tab w:val="num" w:pos="1260"/>
        </w:tabs>
        <w:overflowPunct w:val="0"/>
        <w:autoSpaceDE w:val="0"/>
        <w:autoSpaceDN w:val="0"/>
        <w:adjustRightInd w:val="0"/>
        <w:spacing w:after="0" w:line="250" w:lineRule="auto"/>
        <w:ind w:left="0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Все споры и разногласия по настоящему Договору разрешаются путем переговоров между сторонами, либо в порядке, установленном законодательством Российской Федерации. 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numPr>
          <w:ilvl w:val="0"/>
          <w:numId w:val="10"/>
        </w:numPr>
        <w:tabs>
          <w:tab w:val="clear" w:pos="720"/>
          <w:tab w:val="num" w:pos="1190"/>
        </w:tabs>
        <w:overflowPunct w:val="0"/>
        <w:autoSpaceDE w:val="0"/>
        <w:autoSpaceDN w:val="0"/>
        <w:adjustRightInd w:val="0"/>
        <w:spacing w:after="0" w:line="240" w:lineRule="auto"/>
        <w:ind w:left="0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Финансовое обеспечение образовательной деятельности </w:t>
      </w:r>
      <w:r w:rsidRPr="00DA7663"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24857">
        <w:rPr>
          <w:rFonts w:ascii="Times New Roman" w:hAnsi="Times New Roman" w:cs="Times New Roman"/>
          <w:sz w:val="24"/>
          <w:szCs w:val="24"/>
        </w:rPr>
        <w:t xml:space="preserve">по предметам, реализуемым в сетевой форме, осуществляется за счет средств субвенций на финансовое обеспечение реализации основных общеобразовательных программ. </w:t>
      </w:r>
    </w:p>
    <w:p w:rsidR="002F49C4" w:rsidRPr="00524857" w:rsidRDefault="002F49C4" w:rsidP="002F49C4">
      <w:pPr>
        <w:widowControl w:val="0"/>
        <w:numPr>
          <w:ilvl w:val="0"/>
          <w:numId w:val="10"/>
        </w:numPr>
        <w:tabs>
          <w:tab w:val="clear" w:pos="720"/>
          <w:tab w:val="num" w:pos="1234"/>
        </w:tabs>
        <w:overflowPunct w:val="0"/>
        <w:autoSpaceDE w:val="0"/>
        <w:autoSpaceDN w:val="0"/>
        <w:adjustRightInd w:val="0"/>
        <w:spacing w:after="0" w:line="240" w:lineRule="auto"/>
        <w:ind w:left="0" w:firstLine="738"/>
        <w:jc w:val="both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Настоящий договор составлен в двух экземплярах, имеющих одинаковую юридическую силу, по одному экземпляру для каждой из сторон. 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240" w:lineRule="auto"/>
        <w:ind w:left="3740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Arial" w:hAnsi="Arial" w:cs="Arial"/>
          <w:sz w:val="24"/>
          <w:szCs w:val="24"/>
        </w:rPr>
        <w:lastRenderedPageBreak/>
        <w:t xml:space="preserve">10. </w:t>
      </w:r>
      <w:r w:rsidRPr="006E002D">
        <w:rPr>
          <w:rFonts w:ascii="Times New Roman" w:hAnsi="Times New Roman" w:cs="Times New Roman"/>
          <w:sz w:val="24"/>
          <w:szCs w:val="24"/>
        </w:rPr>
        <w:t>Подписи сторон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19" w:lineRule="exact"/>
        <w:rPr>
          <w:rFonts w:ascii="Times New Roman" w:hAnsi="Times New Roman" w:cs="Times New Roman"/>
          <w:sz w:val="24"/>
          <w:szCs w:val="24"/>
        </w:rPr>
      </w:pPr>
    </w:p>
    <w:p w:rsidR="002F49C4" w:rsidRPr="00524857" w:rsidRDefault="002F49C4" w:rsidP="002F49C4">
      <w:pPr>
        <w:widowControl w:val="0"/>
        <w:tabs>
          <w:tab w:val="left" w:pos="63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63">
        <w:rPr>
          <w:rFonts w:ascii="Times New Roman" w:hAnsi="Times New Roman" w:cs="Times New Roman"/>
          <w:sz w:val="24"/>
          <w:szCs w:val="24"/>
        </w:rPr>
        <w:t>МОУ ИРМО «Горячеключевская СОШ»</w:t>
      </w:r>
      <w:r>
        <w:rPr>
          <w:rFonts w:ascii="Times New Roman" w:hAnsi="Times New Roman" w:cs="Times New Roman"/>
          <w:sz w:val="24"/>
          <w:szCs w:val="24"/>
        </w:rPr>
        <w:t xml:space="preserve">                   МОУ ИРМО «Пивоваровская  СОШ»</w:t>
      </w:r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36" w:lineRule="exact"/>
        <w:rPr>
          <w:rFonts w:ascii="Times New Roman" w:hAnsi="Times New Roman" w:cs="Times New Roman"/>
          <w:sz w:val="24"/>
          <w:szCs w:val="24"/>
        </w:rPr>
      </w:pPr>
    </w:p>
    <w:p w:rsidR="002F49C4" w:rsidRDefault="002F49C4" w:rsidP="002F49C4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857">
        <w:rPr>
          <w:rFonts w:ascii="Times New Roman" w:hAnsi="Times New Roman" w:cs="Times New Roman"/>
          <w:sz w:val="24"/>
          <w:szCs w:val="24"/>
        </w:rPr>
        <w:t xml:space="preserve">Директор </w:t>
      </w:r>
      <w:r w:rsidRPr="00DA7663">
        <w:rPr>
          <w:rFonts w:ascii="Times New Roman" w:hAnsi="Times New Roman" w:cs="Times New Roman"/>
          <w:sz w:val="24"/>
          <w:szCs w:val="24"/>
        </w:rPr>
        <w:t>МОУ ИРМО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Директор МОУ ИРМО                                                                                                  </w:t>
      </w:r>
    </w:p>
    <w:p w:rsidR="002F49C4" w:rsidRPr="00524857" w:rsidRDefault="002F49C4" w:rsidP="002F49C4">
      <w:pPr>
        <w:widowControl w:val="0"/>
        <w:tabs>
          <w:tab w:val="left" w:pos="62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A7663">
        <w:rPr>
          <w:rFonts w:ascii="Times New Roman" w:hAnsi="Times New Roman" w:cs="Times New Roman"/>
          <w:sz w:val="24"/>
          <w:szCs w:val="24"/>
        </w:rPr>
        <w:t>«Горячеключевская</w:t>
      </w:r>
      <w:r>
        <w:rPr>
          <w:rFonts w:ascii="Times New Roman" w:hAnsi="Times New Roman" w:cs="Times New Roman"/>
          <w:sz w:val="24"/>
          <w:szCs w:val="24"/>
        </w:rPr>
        <w:t xml:space="preserve"> СОШ»                                          «Пивоваровская СОШ»</w:t>
      </w:r>
    </w:p>
    <w:p w:rsidR="002F49C4" w:rsidRPr="00524857" w:rsidRDefault="002F49C4" w:rsidP="002F49C4">
      <w:pPr>
        <w:widowControl w:val="0"/>
        <w:tabs>
          <w:tab w:val="left" w:pos="63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_______________ М. Ю. Боярский                              __________И. 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Луканина</w:t>
      </w:r>
      <w:proofErr w:type="spellEnd"/>
      <w:proofErr w:type="gramEnd"/>
    </w:p>
    <w:p w:rsidR="002F49C4" w:rsidRPr="00524857" w:rsidRDefault="002F49C4" w:rsidP="002F49C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«______»__________ 2017 г.                                       «_____»_________ 2017 г.</w:t>
      </w:r>
    </w:p>
    <w:p w:rsidR="002F49C4" w:rsidRPr="00571ADE" w:rsidRDefault="002F49C4" w:rsidP="002F49C4">
      <w:pPr>
        <w:widowControl w:val="0"/>
        <w:numPr>
          <w:ilvl w:val="0"/>
          <w:numId w:val="6"/>
        </w:numPr>
        <w:tabs>
          <w:tab w:val="clear" w:pos="720"/>
          <w:tab w:val="num" w:pos="1416"/>
        </w:tabs>
        <w:overflowPunct w:val="0"/>
        <w:autoSpaceDE w:val="0"/>
        <w:autoSpaceDN w:val="0"/>
        <w:adjustRightInd w:val="0"/>
        <w:spacing w:after="0" w:line="240" w:lineRule="auto"/>
        <w:ind w:left="0" w:firstLine="738"/>
        <w:jc w:val="both"/>
        <w:rPr>
          <w:rFonts w:ascii="Times New Roman" w:hAnsi="Times New Roman" w:cs="Times New Roman"/>
          <w:sz w:val="24"/>
          <w:szCs w:val="24"/>
        </w:rPr>
        <w:sectPr w:rsidR="002F49C4" w:rsidRPr="00571ADE">
          <w:pgSz w:w="11906" w:h="16838"/>
          <w:pgMar w:top="1440" w:right="840" w:bottom="1134" w:left="1700" w:header="720" w:footer="720" w:gutter="0"/>
          <w:cols w:space="720" w:equalWidth="0">
            <w:col w:w="9360"/>
          </w:cols>
          <w:noEndnote/>
        </w:sectPr>
      </w:pPr>
    </w:p>
    <w:p w:rsidR="002F49C4" w:rsidRPr="00CA5FFE" w:rsidRDefault="002F49C4" w:rsidP="002F49C4">
      <w:pPr>
        <w:widowControl w:val="0"/>
        <w:overflowPunct w:val="0"/>
        <w:autoSpaceDE w:val="0"/>
        <w:autoSpaceDN w:val="0"/>
        <w:adjustRightInd w:val="0"/>
        <w:spacing w:after="0" w:line="247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  <w:sectPr w:rsidR="002F49C4" w:rsidRPr="00CA5FFE">
          <w:pgSz w:w="11900" w:h="16838"/>
          <w:pgMar w:top="1157" w:right="840" w:bottom="1440" w:left="1700" w:header="720" w:footer="720" w:gutter="0"/>
          <w:cols w:space="720" w:equalWidth="0">
            <w:col w:w="9360"/>
          </w:cols>
          <w:noEndnote/>
        </w:sectPr>
      </w:pPr>
    </w:p>
    <w:p w:rsidR="00000000" w:rsidRPr="002F49C4" w:rsidRDefault="00080D1E" w:rsidP="002F49C4">
      <w:pPr>
        <w:rPr>
          <w:rFonts w:ascii="Times New Roman" w:hAnsi="Times New Roman" w:cs="Times New Roman"/>
          <w:sz w:val="24"/>
          <w:szCs w:val="24"/>
        </w:rPr>
      </w:pPr>
    </w:p>
    <w:sectPr w:rsidR="00000000" w:rsidRPr="002F49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678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1E1F"/>
    <w:multiLevelType w:val="hybridMultilevel"/>
    <w:tmpl w:val="00006E5D"/>
    <w:lvl w:ilvl="0" w:tplc="00001AD4">
      <w:start w:val="2"/>
      <w:numFmt w:val="decimal"/>
      <w:lvlText w:val="8.%1."/>
      <w:lvlJc w:val="left"/>
      <w:pPr>
        <w:tabs>
          <w:tab w:val="num" w:pos="720"/>
        </w:tabs>
        <w:ind w:left="720" w:hanging="360"/>
      </w:pPr>
    </w:lvl>
    <w:lvl w:ilvl="1" w:tplc="000063CB">
      <w:start w:val="3"/>
      <w:numFmt w:val="decimal"/>
      <w:lvlText w:val="8.%2."/>
      <w:lvlJc w:val="left"/>
      <w:pPr>
        <w:tabs>
          <w:tab w:val="num" w:pos="1440"/>
        </w:tabs>
        <w:ind w:left="1440" w:hanging="360"/>
      </w:pPr>
    </w:lvl>
    <w:lvl w:ilvl="2" w:tplc="00006BFC">
      <w:start w:val="9"/>
      <w:numFmt w:val="decimal"/>
      <w:lvlText w:val="%3."/>
      <w:lvlJc w:val="left"/>
      <w:pPr>
        <w:tabs>
          <w:tab w:val="num" w:pos="3905"/>
        </w:tabs>
        <w:ind w:left="3905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2EA6"/>
    <w:multiLevelType w:val="hybridMultilevel"/>
    <w:tmpl w:val="000012DB"/>
    <w:lvl w:ilvl="0" w:tplc="0000153C">
      <w:start w:val="1"/>
      <w:numFmt w:val="decimal"/>
      <w:lvlText w:val="3.%1."/>
      <w:lvlJc w:val="left"/>
      <w:pPr>
        <w:tabs>
          <w:tab w:val="num" w:pos="720"/>
        </w:tabs>
        <w:ind w:left="720" w:hanging="360"/>
      </w:pPr>
    </w:lvl>
    <w:lvl w:ilvl="1" w:tplc="00007E87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305E"/>
    <w:multiLevelType w:val="hybridMultilevel"/>
    <w:tmpl w:val="0000440D"/>
    <w:lvl w:ilvl="0" w:tplc="0000491C">
      <w:start w:val="1"/>
      <w:numFmt w:val="decimal"/>
      <w:lvlText w:val="4.%1."/>
      <w:lvlJc w:val="left"/>
      <w:pPr>
        <w:tabs>
          <w:tab w:val="num" w:pos="720"/>
        </w:tabs>
        <w:ind w:left="720" w:hanging="360"/>
      </w:pPr>
    </w:lvl>
    <w:lvl w:ilvl="1" w:tplc="00004D06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390C"/>
    <w:multiLevelType w:val="hybridMultilevel"/>
    <w:tmpl w:val="00000F3E"/>
    <w:lvl w:ilvl="0" w:tplc="00000099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0124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4AE1"/>
    <w:multiLevelType w:val="hybridMultilevel"/>
    <w:tmpl w:val="00003D6C"/>
    <w:lvl w:ilvl="0" w:tplc="00002CD6">
      <w:start w:val="1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00072AE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4DB7"/>
    <w:multiLevelType w:val="hybridMultilevel"/>
    <w:tmpl w:val="00001547"/>
    <w:lvl w:ilvl="0" w:tplc="000054DE">
      <w:start w:val="6"/>
      <w:numFmt w:val="decimal"/>
      <w:lvlText w:val="4.%1."/>
      <w:lvlJc w:val="left"/>
      <w:pPr>
        <w:tabs>
          <w:tab w:val="num" w:pos="928"/>
        </w:tabs>
        <w:ind w:left="928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6952"/>
    <w:multiLevelType w:val="hybridMultilevel"/>
    <w:tmpl w:val="A3545430"/>
    <w:lvl w:ilvl="0" w:tplc="00001649">
      <w:start w:val="2"/>
      <w:numFmt w:val="decimal"/>
      <w:lvlText w:val="1.%1."/>
      <w:lvlJc w:val="left"/>
      <w:pPr>
        <w:tabs>
          <w:tab w:val="num" w:pos="720"/>
        </w:tabs>
        <w:ind w:left="720" w:hanging="360"/>
      </w:pPr>
    </w:lvl>
    <w:lvl w:ilvl="1" w:tplc="084E1D26">
      <w:numFmt w:val="decimal"/>
      <w:lvlText w:val="2.%2."/>
      <w:lvlJc w:val="left"/>
      <w:pPr>
        <w:tabs>
          <w:tab w:val="num" w:pos="1440"/>
        </w:tabs>
        <w:ind w:left="1440" w:hanging="360"/>
      </w:pPr>
      <w:rPr>
        <w:color w:val="auto"/>
      </w:rPr>
    </w:lvl>
    <w:lvl w:ilvl="2" w:tplc="00005AF1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767D"/>
    <w:multiLevelType w:val="hybridMultilevel"/>
    <w:tmpl w:val="5A66890A"/>
    <w:lvl w:ilvl="0" w:tplc="00001238">
      <w:start w:val="1"/>
      <w:numFmt w:val="decimal"/>
      <w:lvlText w:val="7.%1."/>
      <w:lvlJc w:val="left"/>
      <w:pPr>
        <w:tabs>
          <w:tab w:val="num" w:pos="720"/>
        </w:tabs>
        <w:ind w:left="720" w:hanging="360"/>
      </w:pPr>
    </w:lvl>
    <w:lvl w:ilvl="1" w:tplc="E7C2B524">
      <w:start w:val="8"/>
      <w:numFmt w:val="decimal"/>
      <w:lvlText w:val="%2."/>
      <w:lvlJc w:val="left"/>
      <w:pPr>
        <w:tabs>
          <w:tab w:val="num" w:pos="3196"/>
        </w:tabs>
        <w:ind w:left="3196" w:hanging="360"/>
      </w:pPr>
      <w:rPr>
        <w:lang w:val="ru-RU"/>
      </w:r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7F96"/>
    <w:multiLevelType w:val="hybridMultilevel"/>
    <w:tmpl w:val="00007FF5"/>
    <w:lvl w:ilvl="0" w:tplc="00004E45">
      <w:start w:val="1"/>
      <w:numFmt w:val="decimal"/>
      <w:lvlText w:val="9.%1."/>
      <w:lvlJc w:val="left"/>
      <w:pPr>
        <w:tabs>
          <w:tab w:val="num" w:pos="720"/>
        </w:tabs>
        <w:ind w:left="720" w:hanging="360"/>
      </w:pPr>
    </w:lvl>
    <w:lvl w:ilvl="1" w:tplc="0000323B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</w:lvl>
    <w:lvl w:ilvl="2" w:tplc="00002213">
      <w:start w:val="1"/>
      <w:numFmt w:val="decimal"/>
      <w:lvlText w:val="%3"/>
      <w:lvlJc w:val="left"/>
      <w:pPr>
        <w:tabs>
          <w:tab w:val="num" w:pos="2160"/>
        </w:tabs>
        <w:ind w:left="2160" w:hanging="360"/>
      </w:pPr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2"/>
  </w:num>
  <w:num w:numId="5">
    <w:abstractNumId w:val="4"/>
  </w:num>
  <w:num w:numId="6">
    <w:abstractNumId w:val="3"/>
  </w:num>
  <w:num w:numId="7">
    <w:abstractNumId w:val="6"/>
  </w:num>
  <w:num w:numId="8">
    <w:abstractNumId w:val="8"/>
  </w:num>
  <w:num w:numId="9">
    <w:abstractNumId w:val="1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F49C4"/>
    <w:rsid w:val="002F49C4"/>
    <w:rsid w:val="00423E55"/>
    <w:rsid w:val="0077770A"/>
    <w:rsid w:val="00F96D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6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Директор</cp:lastModifiedBy>
  <cp:revision>3</cp:revision>
  <dcterms:created xsi:type="dcterms:W3CDTF">2017-10-23T01:50:00Z</dcterms:created>
  <dcterms:modified xsi:type="dcterms:W3CDTF">2017-10-23T02:46:00Z</dcterms:modified>
</cp:coreProperties>
</file>