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A8E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r w:rsidRPr="009C680F">
        <w:rPr>
          <w:rFonts w:ascii="Times New Roman" w:hAnsi="Times New Roman" w:cs="Times New Roman"/>
          <w:sz w:val="24"/>
          <w:szCs w:val="24"/>
        </w:rPr>
        <w:tab/>
      </w:r>
    </w:p>
    <w:p w14:paraId="7D90EBE6" w14:textId="77777777" w:rsidR="009C680F" w:rsidRPr="00F621F7" w:rsidRDefault="005E0F4A" w:rsidP="002E46E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Дополнительная общеразвивающая программа</w:t>
      </w:r>
    </w:p>
    <w:p w14:paraId="5516E756" w14:textId="77777777" w:rsidR="002E46E4" w:rsidRDefault="009C680F" w:rsidP="001D568E">
      <w:pPr>
        <w:spacing w:after="0" w:line="240" w:lineRule="auto"/>
        <w:jc w:val="center"/>
        <w:rPr>
          <w:rFonts w:ascii="Times New Roman" w:hAnsi="Times New Roman" w:cs="Times New Roman"/>
          <w:b/>
          <w:sz w:val="36"/>
          <w:szCs w:val="36"/>
        </w:rPr>
      </w:pPr>
      <w:r w:rsidRPr="00F621F7">
        <w:rPr>
          <w:rFonts w:ascii="Times New Roman" w:hAnsi="Times New Roman" w:cs="Times New Roman"/>
          <w:b/>
          <w:sz w:val="36"/>
          <w:szCs w:val="36"/>
        </w:rPr>
        <w:t>«Юный Спасатель»</w:t>
      </w:r>
      <w:r w:rsidR="002E46E4">
        <w:rPr>
          <w:rFonts w:ascii="Times New Roman" w:hAnsi="Times New Roman" w:cs="Times New Roman"/>
          <w:b/>
          <w:sz w:val="36"/>
          <w:szCs w:val="36"/>
        </w:rPr>
        <w:t xml:space="preserve"> </w:t>
      </w:r>
    </w:p>
    <w:p w14:paraId="72474E76" w14:textId="10BC1827" w:rsidR="002E46E4" w:rsidRDefault="002E46E4" w:rsidP="001D568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Клуб</w:t>
      </w:r>
    </w:p>
    <w:p w14:paraId="3BB6CED1" w14:textId="580927C3" w:rsidR="009C680F" w:rsidRDefault="002E46E4" w:rsidP="001D568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МОУ ИРМО</w:t>
      </w:r>
    </w:p>
    <w:p w14:paraId="4A492249" w14:textId="56CAC26B" w:rsidR="002E46E4" w:rsidRPr="00F621F7" w:rsidRDefault="002E46E4" w:rsidP="001D568E">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w:t>
      </w:r>
      <w:proofErr w:type="spellStart"/>
      <w:r>
        <w:rPr>
          <w:rFonts w:ascii="Times New Roman" w:hAnsi="Times New Roman" w:cs="Times New Roman"/>
          <w:b/>
          <w:sz w:val="36"/>
          <w:szCs w:val="36"/>
        </w:rPr>
        <w:t>Горячеключевская</w:t>
      </w:r>
      <w:proofErr w:type="spellEnd"/>
      <w:r>
        <w:rPr>
          <w:rFonts w:ascii="Times New Roman" w:hAnsi="Times New Roman" w:cs="Times New Roman"/>
          <w:b/>
          <w:sz w:val="36"/>
          <w:szCs w:val="36"/>
        </w:rPr>
        <w:t xml:space="preserve"> СОШ»</w:t>
      </w:r>
    </w:p>
    <w:p w14:paraId="6F28EFEE" w14:textId="77777777" w:rsidR="009C680F" w:rsidRPr="009C680F" w:rsidRDefault="009C680F" w:rsidP="001D568E">
      <w:pPr>
        <w:spacing w:after="0" w:line="240" w:lineRule="auto"/>
        <w:rPr>
          <w:rFonts w:ascii="Times New Roman" w:hAnsi="Times New Roman" w:cs="Times New Roman"/>
          <w:sz w:val="24"/>
          <w:szCs w:val="24"/>
        </w:rPr>
      </w:pPr>
    </w:p>
    <w:p w14:paraId="2C414625" w14:textId="6A74266E" w:rsidR="009C680F" w:rsidRPr="009C680F" w:rsidRDefault="009C680F" w:rsidP="002E46E4">
      <w:pPr>
        <w:spacing w:after="0" w:line="240" w:lineRule="auto"/>
        <w:jc w:val="center"/>
        <w:rPr>
          <w:rFonts w:ascii="Times New Roman" w:hAnsi="Times New Roman" w:cs="Times New Roman"/>
          <w:b/>
          <w:sz w:val="24"/>
          <w:szCs w:val="24"/>
        </w:rPr>
      </w:pPr>
      <w:r w:rsidRPr="009C680F">
        <w:rPr>
          <w:rFonts w:ascii="Times New Roman" w:hAnsi="Times New Roman" w:cs="Times New Roman"/>
          <w:b/>
          <w:sz w:val="24"/>
          <w:szCs w:val="24"/>
        </w:rPr>
        <w:t>20</w:t>
      </w:r>
      <w:r w:rsidR="002E46E4">
        <w:rPr>
          <w:rFonts w:ascii="Times New Roman" w:hAnsi="Times New Roman" w:cs="Times New Roman"/>
          <w:b/>
          <w:sz w:val="24"/>
          <w:szCs w:val="24"/>
        </w:rPr>
        <w:t>21-2022</w:t>
      </w:r>
      <w:r w:rsidRPr="009C680F">
        <w:rPr>
          <w:rFonts w:ascii="Times New Roman" w:hAnsi="Times New Roman" w:cs="Times New Roman"/>
          <w:b/>
          <w:sz w:val="24"/>
          <w:szCs w:val="24"/>
        </w:rPr>
        <w:t xml:space="preserve"> </w:t>
      </w:r>
      <w:r w:rsidR="002E46E4">
        <w:rPr>
          <w:rFonts w:ascii="Times New Roman" w:hAnsi="Times New Roman" w:cs="Times New Roman"/>
          <w:b/>
          <w:sz w:val="24"/>
          <w:szCs w:val="24"/>
        </w:rPr>
        <w:t xml:space="preserve">уч. </w:t>
      </w:r>
      <w:r w:rsidRPr="009C680F">
        <w:rPr>
          <w:rFonts w:ascii="Times New Roman" w:hAnsi="Times New Roman" w:cs="Times New Roman"/>
          <w:b/>
          <w:sz w:val="24"/>
          <w:szCs w:val="24"/>
        </w:rPr>
        <w:t>г.</w:t>
      </w:r>
    </w:p>
    <w:p w14:paraId="5F2CC68B" w14:textId="77777777" w:rsidR="00051CC7" w:rsidRPr="00E009CE" w:rsidRDefault="00051CC7" w:rsidP="001D568E">
      <w:pPr>
        <w:spacing w:after="0" w:line="240" w:lineRule="auto"/>
        <w:rPr>
          <w:rFonts w:ascii="Times New Roman" w:hAnsi="Times New Roman"/>
          <w:b/>
          <w:sz w:val="24"/>
          <w:szCs w:val="24"/>
        </w:rPr>
      </w:pPr>
      <w:r>
        <w:rPr>
          <w:rFonts w:ascii="Times New Roman" w:hAnsi="Times New Roman"/>
          <w:b/>
          <w:sz w:val="24"/>
          <w:szCs w:val="24"/>
        </w:rPr>
        <w:t xml:space="preserve">Содержание </w:t>
      </w:r>
    </w:p>
    <w:p w14:paraId="53C998D0" w14:textId="77777777" w:rsidR="00051CC7" w:rsidRPr="00AC6D5C" w:rsidRDefault="00051CC7" w:rsidP="001D568E">
      <w:pPr>
        <w:numPr>
          <w:ilvl w:val="0"/>
          <w:numId w:val="43"/>
        </w:numPr>
        <w:spacing w:after="0" w:line="240" w:lineRule="auto"/>
        <w:rPr>
          <w:rFonts w:ascii="Times New Roman" w:eastAsia="DejaVuSans" w:hAnsi="Times New Roman"/>
          <w:sz w:val="24"/>
          <w:szCs w:val="24"/>
        </w:rPr>
      </w:pPr>
      <w:r w:rsidRPr="00AC6D5C">
        <w:rPr>
          <w:rFonts w:ascii="Times New Roman" w:eastAsia="DejaVuSans" w:hAnsi="Times New Roman"/>
          <w:sz w:val="24"/>
          <w:szCs w:val="24"/>
        </w:rPr>
        <w:t>Пояснительная записка.</w:t>
      </w:r>
    </w:p>
    <w:p w14:paraId="77F846FD" w14:textId="77777777" w:rsidR="00051CC7" w:rsidRPr="00AC6D5C" w:rsidRDefault="00051CC7" w:rsidP="001D568E">
      <w:pPr>
        <w:numPr>
          <w:ilvl w:val="0"/>
          <w:numId w:val="43"/>
        </w:numPr>
        <w:spacing w:after="0" w:line="240" w:lineRule="auto"/>
        <w:rPr>
          <w:rFonts w:ascii="Times New Roman" w:eastAsia="DejaVuSans" w:hAnsi="Times New Roman"/>
          <w:sz w:val="24"/>
          <w:szCs w:val="24"/>
        </w:rPr>
      </w:pPr>
      <w:r w:rsidRPr="00AC6D5C">
        <w:rPr>
          <w:rFonts w:ascii="Times New Roman" w:eastAsia="DejaVuSans" w:hAnsi="Times New Roman"/>
          <w:sz w:val="24"/>
          <w:szCs w:val="24"/>
        </w:rPr>
        <w:t>Объём и содержание программы.</w:t>
      </w:r>
    </w:p>
    <w:p w14:paraId="0AC8598A" w14:textId="77777777" w:rsidR="00051CC7" w:rsidRPr="00AC6D5C" w:rsidRDefault="00051CC7" w:rsidP="001D568E">
      <w:pPr>
        <w:numPr>
          <w:ilvl w:val="0"/>
          <w:numId w:val="43"/>
        </w:numPr>
        <w:spacing w:after="0" w:line="240" w:lineRule="auto"/>
        <w:rPr>
          <w:rFonts w:ascii="Times New Roman" w:eastAsia="DejaVuSans" w:hAnsi="Times New Roman"/>
          <w:sz w:val="24"/>
          <w:szCs w:val="24"/>
        </w:rPr>
      </w:pPr>
      <w:r w:rsidRPr="00AC6D5C">
        <w:rPr>
          <w:rFonts w:ascii="Times New Roman" w:eastAsia="DejaVuSans" w:hAnsi="Times New Roman"/>
          <w:sz w:val="24"/>
          <w:szCs w:val="24"/>
        </w:rPr>
        <w:t xml:space="preserve">Планируемые результаты освоения </w:t>
      </w:r>
      <w:r w:rsidR="00AC6D5C" w:rsidRPr="00AC6D5C">
        <w:rPr>
          <w:rFonts w:ascii="Times New Roman" w:eastAsia="DejaVuSans" w:hAnsi="Times New Roman"/>
          <w:sz w:val="24"/>
          <w:szCs w:val="24"/>
        </w:rPr>
        <w:t xml:space="preserve">общеразвивающей </w:t>
      </w:r>
      <w:r w:rsidRPr="00AC6D5C">
        <w:rPr>
          <w:rFonts w:ascii="Times New Roman" w:eastAsia="DejaVuSans" w:hAnsi="Times New Roman"/>
          <w:sz w:val="24"/>
          <w:szCs w:val="24"/>
        </w:rPr>
        <w:t>программы.</w:t>
      </w:r>
    </w:p>
    <w:p w14:paraId="431FBFE6" w14:textId="77777777" w:rsidR="00051CC7" w:rsidRPr="00E009CE" w:rsidRDefault="00051CC7" w:rsidP="001D568E">
      <w:pPr>
        <w:numPr>
          <w:ilvl w:val="0"/>
          <w:numId w:val="43"/>
        </w:numPr>
        <w:spacing w:after="0" w:line="240" w:lineRule="auto"/>
        <w:rPr>
          <w:rFonts w:ascii="Times New Roman" w:eastAsia="DejaVuSans" w:hAnsi="Times New Roman"/>
          <w:sz w:val="24"/>
          <w:szCs w:val="24"/>
        </w:rPr>
      </w:pPr>
      <w:r w:rsidRPr="00AC6D5C">
        <w:rPr>
          <w:rFonts w:ascii="Times New Roman" w:eastAsia="DejaVuSans" w:hAnsi="Times New Roman"/>
          <w:sz w:val="24"/>
          <w:szCs w:val="24"/>
        </w:rPr>
        <w:t>Требования к условиям реализации дополнительной общеразвивающей</w:t>
      </w:r>
      <w:r w:rsidRPr="00E009CE">
        <w:rPr>
          <w:rFonts w:ascii="Times New Roman" w:eastAsia="DejaVuSans" w:hAnsi="Times New Roman"/>
          <w:sz w:val="24"/>
          <w:szCs w:val="24"/>
        </w:rPr>
        <w:t xml:space="preserve"> программы</w:t>
      </w:r>
    </w:p>
    <w:p w14:paraId="3411C04F" w14:textId="77777777" w:rsidR="00051CC7" w:rsidRPr="00E009CE" w:rsidRDefault="00051CC7" w:rsidP="001D568E">
      <w:pPr>
        <w:numPr>
          <w:ilvl w:val="0"/>
          <w:numId w:val="43"/>
        </w:numPr>
        <w:spacing w:after="0" w:line="240" w:lineRule="auto"/>
        <w:rPr>
          <w:rFonts w:ascii="Times New Roman" w:eastAsia="DejaVuSans" w:hAnsi="Times New Roman"/>
          <w:sz w:val="24"/>
          <w:szCs w:val="24"/>
        </w:rPr>
      </w:pPr>
      <w:r w:rsidRPr="00E009CE">
        <w:rPr>
          <w:rFonts w:ascii="Times New Roman" w:eastAsia="DejaVuSans" w:hAnsi="Times New Roman"/>
          <w:sz w:val="24"/>
          <w:szCs w:val="24"/>
        </w:rPr>
        <w:t>Система контроля</w:t>
      </w:r>
    </w:p>
    <w:p w14:paraId="280B63CD" w14:textId="77777777" w:rsidR="00051CC7" w:rsidRPr="00E009CE" w:rsidRDefault="00051CC7" w:rsidP="001D568E">
      <w:pPr>
        <w:numPr>
          <w:ilvl w:val="0"/>
          <w:numId w:val="43"/>
        </w:numPr>
        <w:spacing w:after="0" w:line="240" w:lineRule="auto"/>
        <w:rPr>
          <w:rFonts w:ascii="Times New Roman" w:eastAsia="DejaVuSans" w:hAnsi="Times New Roman"/>
          <w:sz w:val="24"/>
          <w:szCs w:val="24"/>
        </w:rPr>
      </w:pPr>
      <w:r w:rsidRPr="00E009CE">
        <w:rPr>
          <w:rFonts w:ascii="Times New Roman" w:eastAsia="DejaVuSans" w:hAnsi="Times New Roman"/>
          <w:sz w:val="24"/>
          <w:szCs w:val="24"/>
        </w:rPr>
        <w:t>Учебный план.</w:t>
      </w:r>
    </w:p>
    <w:p w14:paraId="580085CA" w14:textId="77777777" w:rsidR="00051CC7" w:rsidRPr="00E009CE" w:rsidRDefault="00051CC7" w:rsidP="001D568E">
      <w:pPr>
        <w:numPr>
          <w:ilvl w:val="0"/>
          <w:numId w:val="43"/>
        </w:numPr>
        <w:spacing w:after="0" w:line="240" w:lineRule="auto"/>
        <w:rPr>
          <w:rFonts w:ascii="Times New Roman" w:eastAsia="DejaVuSans" w:hAnsi="Times New Roman"/>
          <w:sz w:val="24"/>
          <w:szCs w:val="24"/>
        </w:rPr>
      </w:pPr>
      <w:r w:rsidRPr="00E009CE">
        <w:rPr>
          <w:rFonts w:ascii="Times New Roman" w:eastAsia="DejaVuSans" w:hAnsi="Times New Roman"/>
          <w:sz w:val="24"/>
          <w:szCs w:val="24"/>
        </w:rPr>
        <w:t>Календарный учебный график.</w:t>
      </w:r>
    </w:p>
    <w:p w14:paraId="271979D1" w14:textId="77777777" w:rsidR="00051CC7" w:rsidRPr="00E009CE" w:rsidRDefault="00051CC7" w:rsidP="001D568E">
      <w:pPr>
        <w:numPr>
          <w:ilvl w:val="0"/>
          <w:numId w:val="43"/>
        </w:numPr>
        <w:spacing w:after="0" w:line="240" w:lineRule="auto"/>
        <w:rPr>
          <w:rFonts w:ascii="Times New Roman" w:eastAsia="DejaVuSans" w:hAnsi="Times New Roman"/>
          <w:b/>
          <w:sz w:val="24"/>
          <w:szCs w:val="24"/>
        </w:rPr>
      </w:pPr>
      <w:r w:rsidRPr="00E009CE">
        <w:rPr>
          <w:rFonts w:ascii="Times New Roman" w:eastAsia="DejaVuSans" w:hAnsi="Times New Roman"/>
          <w:sz w:val="24"/>
          <w:szCs w:val="24"/>
        </w:rPr>
        <w:t>Календарно-тематическое  планирование</w:t>
      </w:r>
      <w:r w:rsidRPr="00E009CE">
        <w:rPr>
          <w:rFonts w:ascii="Times New Roman" w:eastAsia="DejaVuSans" w:hAnsi="Times New Roman"/>
          <w:b/>
          <w:sz w:val="24"/>
          <w:szCs w:val="24"/>
        </w:rPr>
        <w:t xml:space="preserve">. </w:t>
      </w:r>
    </w:p>
    <w:p w14:paraId="1762FBD4" w14:textId="77777777" w:rsidR="00051CC7" w:rsidRPr="00E009CE" w:rsidRDefault="00051CC7" w:rsidP="001D568E">
      <w:pPr>
        <w:numPr>
          <w:ilvl w:val="0"/>
          <w:numId w:val="43"/>
        </w:numPr>
        <w:spacing w:after="0" w:line="240" w:lineRule="auto"/>
        <w:rPr>
          <w:rFonts w:ascii="Times New Roman" w:eastAsia="DejaVuSans" w:hAnsi="Times New Roman"/>
          <w:b/>
          <w:i/>
          <w:sz w:val="24"/>
          <w:szCs w:val="24"/>
        </w:rPr>
      </w:pPr>
      <w:r w:rsidRPr="00E009CE">
        <w:rPr>
          <w:rFonts w:ascii="Times New Roman" w:eastAsia="DejaVuSans" w:hAnsi="Times New Roman"/>
          <w:sz w:val="24"/>
          <w:szCs w:val="24"/>
        </w:rPr>
        <w:t>Методические материалы</w:t>
      </w:r>
    </w:p>
    <w:p w14:paraId="4B63B0A2" w14:textId="77777777" w:rsidR="00AC6D5C" w:rsidRDefault="00AC6D5C" w:rsidP="001D568E">
      <w:pPr>
        <w:spacing w:after="0" w:line="240" w:lineRule="auto"/>
        <w:jc w:val="center"/>
        <w:rPr>
          <w:rFonts w:ascii="Times New Roman" w:hAnsi="Times New Roman" w:cs="Times New Roman"/>
          <w:b/>
          <w:bCs/>
          <w:sz w:val="24"/>
          <w:szCs w:val="24"/>
        </w:rPr>
      </w:pPr>
    </w:p>
    <w:p w14:paraId="4A7C0EAB" w14:textId="77777777" w:rsidR="009C680F" w:rsidRPr="007518C1" w:rsidRDefault="009C680F" w:rsidP="001D568E">
      <w:pPr>
        <w:pStyle w:val="a3"/>
        <w:numPr>
          <w:ilvl w:val="0"/>
          <w:numId w:val="45"/>
        </w:numPr>
        <w:spacing w:after="0" w:line="240" w:lineRule="auto"/>
        <w:jc w:val="center"/>
        <w:rPr>
          <w:rFonts w:ascii="Times New Roman" w:hAnsi="Times New Roman" w:cs="Times New Roman"/>
          <w:b/>
          <w:sz w:val="24"/>
          <w:szCs w:val="24"/>
        </w:rPr>
      </w:pPr>
      <w:r w:rsidRPr="007518C1">
        <w:rPr>
          <w:rFonts w:ascii="Times New Roman" w:hAnsi="Times New Roman" w:cs="Times New Roman"/>
          <w:b/>
          <w:bCs/>
          <w:sz w:val="24"/>
          <w:szCs w:val="24"/>
        </w:rPr>
        <w:t>ПОЯСНИТЕЛЬНАЯ ЗАПИСКА</w:t>
      </w:r>
    </w:p>
    <w:p w14:paraId="144B8B78" w14:textId="77777777"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 xml:space="preserve">         История развития человеческого общества неразрывно связана с реальными ЧС природного, техногенного, эпидемиологического, социального характера. Нередко ЧС становились причиной гибели и страданий людей, уничтожения материальных ценностей, изменения окружающей природной среды, привычного уклада жизни. Иногда ЧС приводили к закату цивилизаций и государств, служили толчком в развитии народов и регионов. Крупномасштабные ЧС приводили к подрыву экономических и политических систем, пересмотру вопросов взаимодействия человека и природы, человека и техники, людей между собой. Почти каждый день мы слышим из средств массовой информации, видим на экранах телевизоров и мониторов сообщения и сюжеты о катастрофах, авариях, бедствиях и других трагедиях, но случается и так, что мы сами становимся свидетелем или участником какой-либо ЧС, никто от этого не застрахован. И подрастающее поколение должно быть готово к таким ситуациям, к активным действия в них, ведь профессиональная помощь не всегда может прибыть вовремя, а каждая выигранная секунда зачастую означает спасенную жизнь. Развитие технического прогресса и современная ситуация в стране обуславливает </w:t>
      </w:r>
      <w:proofErr w:type="gramStart"/>
      <w:r w:rsidRPr="009C680F">
        <w:rPr>
          <w:rFonts w:ascii="Times New Roman" w:hAnsi="Times New Roman" w:cs="Times New Roman"/>
          <w:sz w:val="24"/>
          <w:szCs w:val="24"/>
        </w:rPr>
        <w:t>большое многообразие навыков</w:t>
      </w:r>
      <w:proofErr w:type="gramEnd"/>
      <w:r w:rsidRPr="009C680F">
        <w:rPr>
          <w:rFonts w:ascii="Times New Roman" w:hAnsi="Times New Roman" w:cs="Times New Roman"/>
          <w:sz w:val="24"/>
          <w:szCs w:val="24"/>
        </w:rPr>
        <w:t xml:space="preserve"> которыми должен обладать спасатель и предусматривает его всестороннюю развитость; учебная программа раскрывает основные из этих требований, при этом уделяя внимание дальнейшему саморазвитию каждого из обучаемых.</w:t>
      </w:r>
    </w:p>
    <w:p w14:paraId="313229CD" w14:textId="77777777"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Программа «Юный спасатель» рассчитана на 2 года обучения 36 часа в год и включает в себя ряд лекционных занятий, практические занятия, соревнования.</w:t>
      </w:r>
    </w:p>
    <w:p w14:paraId="6C7A619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Цели и задачи.</w:t>
      </w:r>
    </w:p>
    <w:p w14:paraId="2DFE6F3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Целью настоящей программы является</w:t>
      </w:r>
    </w:p>
    <w:p w14:paraId="14FE5666" w14:textId="77777777" w:rsidR="009C680F" w:rsidRPr="009C680F" w:rsidRDefault="009C680F" w:rsidP="001D568E">
      <w:pPr>
        <w:numPr>
          <w:ilvl w:val="0"/>
          <w:numId w:val="1"/>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совершенствование военно-патриотического воспитания подростков и молодежи, основанного на принципах взаимопомощи, благородства, любви к людям и природе, приобщения к вопросам личной и коллективной безопасности.</w:t>
      </w:r>
    </w:p>
    <w:p w14:paraId="7C45355B" w14:textId="77777777" w:rsidR="009C680F" w:rsidRPr="009C680F" w:rsidRDefault="009C680F" w:rsidP="001D568E">
      <w:pPr>
        <w:numPr>
          <w:ilvl w:val="0"/>
          <w:numId w:val="1"/>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всестороннее и гармоничное развитие личности, воспитание физически и нравственно здорового человека, формирование логического и экономического мышления.</w:t>
      </w:r>
    </w:p>
    <w:p w14:paraId="061CEE0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Основными </w:t>
      </w:r>
      <w:r w:rsidRPr="009C680F">
        <w:rPr>
          <w:rFonts w:ascii="Times New Roman" w:hAnsi="Times New Roman" w:cs="Times New Roman"/>
          <w:b/>
          <w:bCs/>
          <w:sz w:val="24"/>
          <w:szCs w:val="24"/>
        </w:rPr>
        <w:t>задачами</w:t>
      </w:r>
      <w:r w:rsidRPr="009C680F">
        <w:rPr>
          <w:rFonts w:ascii="Times New Roman" w:hAnsi="Times New Roman" w:cs="Times New Roman"/>
          <w:sz w:val="24"/>
          <w:szCs w:val="24"/>
        </w:rPr>
        <w:t> данной программы является:</w:t>
      </w:r>
    </w:p>
    <w:p w14:paraId="1EE35F47"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Привлечение подростков и молодежи к вопросам личной и коллективной безопасности;</w:t>
      </w:r>
    </w:p>
    <w:p w14:paraId="13CAE224"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Обучение практическим навыкам оказанию само и взаимопомощи, умелым и быстрым действиям в любой чрезвычайной ситуации;</w:t>
      </w:r>
    </w:p>
    <w:p w14:paraId="69522D28"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lastRenderedPageBreak/>
        <w:t>Обучение практическим навыкам и умению пользоваться индивидуальными и коллективными средствами защиты;</w:t>
      </w:r>
    </w:p>
    <w:p w14:paraId="109B4C93"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Улучшение физической подготовки и приобщение подростков и молодежи к здоровому образу жизни;</w:t>
      </w:r>
    </w:p>
    <w:p w14:paraId="30D54C3D"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Защита и пропаганда прав детей, подростков и молодежи, определенных отечественными правовыми нормами;</w:t>
      </w:r>
    </w:p>
    <w:p w14:paraId="01DA99C7" w14:textId="77777777" w:rsidR="009C680F" w:rsidRPr="009C680F" w:rsidRDefault="009C680F" w:rsidP="001D568E">
      <w:pPr>
        <w:numPr>
          <w:ilvl w:val="0"/>
          <w:numId w:val="2"/>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Проведение различных тренировок в форме слетов и соревнований по закреплению навыков поведения в экстремальных ситуациях соблюдения здорового образа жизни;</w:t>
      </w:r>
    </w:p>
    <w:p w14:paraId="3A4A240F" w14:textId="77777777" w:rsidR="00D76A72" w:rsidRDefault="00644119" w:rsidP="001D568E">
      <w:pPr>
        <w:pStyle w:val="a3"/>
        <w:spacing w:after="0" w:line="240" w:lineRule="auto"/>
        <w:ind w:left="420"/>
        <w:rPr>
          <w:rFonts w:ascii="Times New Roman" w:hAnsi="Times New Roman" w:cs="Times New Roman"/>
          <w:b/>
          <w:bCs/>
          <w:sz w:val="24"/>
          <w:szCs w:val="24"/>
        </w:rPr>
      </w:pPr>
      <w:r>
        <w:rPr>
          <w:rFonts w:ascii="Times New Roman" w:hAnsi="Times New Roman" w:cs="Times New Roman"/>
          <w:b/>
          <w:bCs/>
          <w:sz w:val="24"/>
          <w:szCs w:val="24"/>
        </w:rPr>
        <w:t xml:space="preserve">                              </w:t>
      </w:r>
    </w:p>
    <w:p w14:paraId="49563934" w14:textId="77777777" w:rsidR="00D76A72" w:rsidRDefault="00D76A72" w:rsidP="001D568E">
      <w:pPr>
        <w:pStyle w:val="a3"/>
        <w:spacing w:after="0" w:line="240" w:lineRule="auto"/>
        <w:ind w:left="420"/>
        <w:rPr>
          <w:rFonts w:ascii="Times New Roman" w:hAnsi="Times New Roman" w:cs="Times New Roman"/>
          <w:b/>
          <w:bCs/>
          <w:sz w:val="24"/>
          <w:szCs w:val="24"/>
        </w:rPr>
      </w:pPr>
    </w:p>
    <w:p w14:paraId="0BDD6400" w14:textId="77777777" w:rsidR="00D76A72" w:rsidRDefault="00D76A72" w:rsidP="001D568E">
      <w:pPr>
        <w:pStyle w:val="a3"/>
        <w:spacing w:after="0" w:line="240" w:lineRule="auto"/>
        <w:ind w:left="420"/>
        <w:rPr>
          <w:rFonts w:ascii="Times New Roman" w:hAnsi="Times New Roman" w:cs="Times New Roman"/>
          <w:b/>
          <w:bCs/>
          <w:sz w:val="24"/>
          <w:szCs w:val="24"/>
        </w:rPr>
      </w:pPr>
    </w:p>
    <w:p w14:paraId="4751FAE3" w14:textId="77777777" w:rsidR="00D76A72" w:rsidRDefault="00D76A72" w:rsidP="001D568E">
      <w:pPr>
        <w:pStyle w:val="a3"/>
        <w:spacing w:after="0" w:line="240" w:lineRule="auto"/>
        <w:ind w:left="420"/>
        <w:rPr>
          <w:rFonts w:ascii="Times New Roman" w:hAnsi="Times New Roman" w:cs="Times New Roman"/>
          <w:b/>
          <w:bCs/>
          <w:sz w:val="24"/>
          <w:szCs w:val="24"/>
        </w:rPr>
      </w:pPr>
    </w:p>
    <w:p w14:paraId="2F12BAB8" w14:textId="77777777" w:rsidR="00644119" w:rsidRPr="008256B6" w:rsidRDefault="00644119" w:rsidP="001D568E">
      <w:pPr>
        <w:pStyle w:val="a3"/>
        <w:spacing w:after="0" w:line="240" w:lineRule="auto"/>
        <w:ind w:left="420"/>
        <w:rPr>
          <w:rFonts w:ascii="Times New Roman" w:hAnsi="Times New Roman" w:cs="Times New Roman"/>
          <w:sz w:val="24"/>
          <w:szCs w:val="24"/>
        </w:rPr>
      </w:pPr>
      <w:r>
        <w:rPr>
          <w:rFonts w:ascii="Times New Roman" w:hAnsi="Times New Roman" w:cs="Times New Roman"/>
          <w:b/>
          <w:bCs/>
          <w:sz w:val="24"/>
          <w:szCs w:val="24"/>
        </w:rPr>
        <w:t xml:space="preserve">2. </w:t>
      </w:r>
      <w:r w:rsidRPr="008256B6">
        <w:rPr>
          <w:rFonts w:ascii="Times New Roman" w:hAnsi="Times New Roman" w:cs="Times New Roman"/>
          <w:b/>
          <w:bCs/>
          <w:sz w:val="24"/>
          <w:szCs w:val="24"/>
        </w:rPr>
        <w:t>ОБЪЁМ И СОДЕРЖАНИЕ ПРОГРАММЫ</w:t>
      </w:r>
    </w:p>
    <w:p w14:paraId="7C920007" w14:textId="77777777" w:rsidR="00644119" w:rsidRPr="001D568E" w:rsidRDefault="00644119" w:rsidP="001D568E">
      <w:pPr>
        <w:pStyle w:val="a3"/>
        <w:spacing w:after="0" w:line="240" w:lineRule="auto"/>
        <w:ind w:left="420"/>
        <w:rPr>
          <w:rFonts w:ascii="Times New Roman" w:hAnsi="Times New Roman" w:cs="Times New Roman"/>
          <w:b/>
          <w:bCs/>
          <w:sz w:val="24"/>
          <w:szCs w:val="24"/>
        </w:rPr>
      </w:pPr>
      <w:r w:rsidRPr="001D568E">
        <w:rPr>
          <w:rFonts w:ascii="Times New Roman" w:hAnsi="Times New Roman" w:cs="Times New Roman"/>
          <w:b/>
          <w:bCs/>
          <w:sz w:val="24"/>
          <w:szCs w:val="24"/>
        </w:rPr>
        <w:t>1-го года обучения</w:t>
      </w:r>
    </w:p>
    <w:p w14:paraId="08180EEC" w14:textId="77777777" w:rsidR="00644119" w:rsidRPr="009C680F" w:rsidRDefault="00644119"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1.Введение</w:t>
      </w:r>
    </w:p>
    <w:p w14:paraId="1E01294F" w14:textId="77777777" w:rsidR="00644119" w:rsidRPr="009C680F" w:rsidRDefault="00644119" w:rsidP="001D568E">
      <w:pPr>
        <w:numPr>
          <w:ilvl w:val="0"/>
          <w:numId w:val="6"/>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знакомст</w:t>
      </w:r>
      <w:r w:rsidR="00AC6D5C">
        <w:rPr>
          <w:rFonts w:ascii="Times New Roman" w:hAnsi="Times New Roman" w:cs="Times New Roman"/>
          <w:sz w:val="24"/>
          <w:szCs w:val="24"/>
        </w:rPr>
        <w:t>во с деятельностью кадетского отделения</w:t>
      </w:r>
      <w:r w:rsidRPr="009C680F">
        <w:rPr>
          <w:rFonts w:ascii="Times New Roman" w:hAnsi="Times New Roman" w:cs="Times New Roman"/>
          <w:sz w:val="24"/>
          <w:szCs w:val="24"/>
        </w:rPr>
        <w:t>, планирование.</w:t>
      </w:r>
    </w:p>
    <w:p w14:paraId="2D9A90AB" w14:textId="77777777" w:rsidR="00644119" w:rsidRPr="009C680F" w:rsidRDefault="00644119" w:rsidP="001D568E">
      <w:pPr>
        <w:numPr>
          <w:ilvl w:val="0"/>
          <w:numId w:val="6"/>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беседа по технике безопасности</w:t>
      </w:r>
    </w:p>
    <w:p w14:paraId="1DACC937" w14:textId="77777777" w:rsidR="00644119" w:rsidRPr="009C680F" w:rsidRDefault="00644119" w:rsidP="00D76A72">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2.Условия автономного существования в природе</w:t>
      </w:r>
      <w:r w:rsidRPr="009C680F">
        <w:rPr>
          <w:rFonts w:ascii="Times New Roman" w:hAnsi="Times New Roman" w:cs="Times New Roman"/>
          <w:sz w:val="24"/>
          <w:szCs w:val="24"/>
        </w:rPr>
        <w:t xml:space="preserve">. Вязать и уметь применять узлы. Необходимость разжигания костра в условиях автономного существования в природе. Виды костров: таёжный, шалаш, звезда, звезда и шалаш, колодец, камин, </w:t>
      </w:r>
      <w:proofErr w:type="spellStart"/>
      <w:r w:rsidRPr="009C680F">
        <w:rPr>
          <w:rFonts w:ascii="Times New Roman" w:hAnsi="Times New Roman" w:cs="Times New Roman"/>
          <w:sz w:val="24"/>
          <w:szCs w:val="24"/>
        </w:rPr>
        <w:t>нодья</w:t>
      </w:r>
      <w:proofErr w:type="spellEnd"/>
      <w:r w:rsidRPr="009C680F">
        <w:rPr>
          <w:rFonts w:ascii="Times New Roman" w:hAnsi="Times New Roman" w:cs="Times New Roman"/>
          <w:sz w:val="24"/>
          <w:szCs w:val="24"/>
        </w:rPr>
        <w:t xml:space="preserve">. Тип костра, разводимый в сырую погоду. Разжигание костра без спичек с помощью </w:t>
      </w:r>
      <w:proofErr w:type="gramStart"/>
      <w:r w:rsidRPr="009C680F">
        <w:rPr>
          <w:rFonts w:ascii="Times New Roman" w:hAnsi="Times New Roman" w:cs="Times New Roman"/>
          <w:sz w:val="24"/>
          <w:szCs w:val="24"/>
        </w:rPr>
        <w:t>трения .</w:t>
      </w:r>
      <w:proofErr w:type="gramEnd"/>
      <w:r w:rsidRPr="009C680F">
        <w:rPr>
          <w:rFonts w:ascii="Times New Roman" w:hAnsi="Times New Roman" w:cs="Times New Roman"/>
          <w:sz w:val="24"/>
          <w:szCs w:val="24"/>
        </w:rPr>
        <w:t xml:space="preserve"> Снаряжение туриста. Обувь и одежда туриста. Список личного снаряжения. Требования к рюкзаку, посуде и т.д. Уход за ногами и обувью в походе шаг туриста. Построение цепочки. Интервалы. Обязанности направляющего и замыкающего. Режим движения: ходовой час и привалы, нормальная скорость движения, количество ходовых часов. Привал и бивак. Прямой узел. Ткацкий узел. Академический узел. Узел проводника. Схватывающий узел (практическая отработка соединения верёвок).</w:t>
      </w:r>
    </w:p>
    <w:p w14:paraId="08AFF556" w14:textId="77777777" w:rsidR="00644119" w:rsidRPr="009C680F" w:rsidRDefault="00644119" w:rsidP="00D76A72">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r w:rsidRPr="009C680F">
        <w:rPr>
          <w:rFonts w:ascii="Times New Roman" w:hAnsi="Times New Roman" w:cs="Times New Roman"/>
          <w:sz w:val="24"/>
          <w:szCs w:val="24"/>
        </w:rPr>
        <w:t> по теме: "Узелок". Укладка рюкзака. Установка палатки. Разведение костра.</w:t>
      </w:r>
    </w:p>
    <w:p w14:paraId="61639A1D" w14:textId="77777777" w:rsidR="00644119" w:rsidRPr="009C680F" w:rsidRDefault="00644119"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3.Ориентирование в природных условиях</w:t>
      </w:r>
      <w:r w:rsidRPr="009C680F">
        <w:rPr>
          <w:rFonts w:ascii="Times New Roman" w:hAnsi="Times New Roman" w:cs="Times New Roman"/>
          <w:sz w:val="24"/>
          <w:szCs w:val="24"/>
        </w:rPr>
        <w:t> по местным предметам – определение сторон горизонта. Ориентирование по отдельно стоящему дереву, по расположению мха на деревьях, по муравейнику, по расположению колец спиленного дерева, по кресту на церкви, по солнцу, по солнцу и часам (по стрелкам), по звёздам (по Полярной звез</w:t>
      </w:r>
      <w:r w:rsidR="00D76A72">
        <w:rPr>
          <w:rFonts w:ascii="Times New Roman" w:hAnsi="Times New Roman" w:cs="Times New Roman"/>
          <w:sz w:val="24"/>
          <w:szCs w:val="24"/>
        </w:rPr>
        <w:t xml:space="preserve">де). Ориентирование по компасу </w:t>
      </w:r>
    </w:p>
    <w:p w14:paraId="451C3B61" w14:textId="77777777" w:rsidR="00644119" w:rsidRPr="009C680F" w:rsidRDefault="00644119"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4.Противопожарная подготовка</w:t>
      </w:r>
    </w:p>
    <w:p w14:paraId="671EC0D7" w14:textId="77777777" w:rsidR="00644119" w:rsidRPr="009C680F" w:rsidRDefault="0064411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Правила пожарной безопасности. Огнетушащие средства.</w:t>
      </w:r>
    </w:p>
    <w:p w14:paraId="21D8F8AF" w14:textId="77777777" w:rsidR="00644119" w:rsidRPr="009C680F" w:rsidRDefault="0064411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Способы прекращения горения</w:t>
      </w:r>
    </w:p>
    <w:p w14:paraId="1BC91FBA"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Опасности при пожаре, поражающие факторы.</w:t>
      </w:r>
    </w:p>
    <w:p w14:paraId="0DD2E75C"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Классификация и область применения огнетушителей.</w:t>
      </w:r>
    </w:p>
    <w:p w14:paraId="6F025E28"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Виды пожаров. Лесные пожары: верховой пожар, низовой пожар, торфяной пожар. Причины лесных пожаров: связанные с деятельностью человека; связанные с природными факторами (молния, засуха). Способы устранения лесных пожаров. Пожары, возникающие в жилищах. Причины возникновения пожаров в жилых и административных зданиях. Действия населения при пожарах.</w:t>
      </w:r>
    </w:p>
    <w:p w14:paraId="48E3050A"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5.Укрытия в природе</w:t>
      </w:r>
      <w:r w:rsidRPr="009C680F">
        <w:rPr>
          <w:rFonts w:ascii="Times New Roman" w:hAnsi="Times New Roman" w:cs="Times New Roman"/>
          <w:sz w:val="24"/>
          <w:szCs w:val="24"/>
        </w:rPr>
        <w:t>, используемые и изготавливаемые людьми в условиях автономного существования в природе. Естественные и искусственные укрытия. Летом: палатка, шалаш, землянка, использование крутого склона горы и т.д. Зимой: использование снежного сугроба, постройка укрытия из снежных кирпичей.</w:t>
      </w:r>
    </w:p>
    <w:p w14:paraId="484528AC"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6.Подготовка по связи и передаче сигналов</w:t>
      </w:r>
      <w:r w:rsidRPr="009C680F">
        <w:rPr>
          <w:rFonts w:ascii="Times New Roman" w:hAnsi="Times New Roman" w:cs="Times New Roman"/>
          <w:sz w:val="24"/>
          <w:szCs w:val="24"/>
        </w:rPr>
        <w:t xml:space="preserve">. Сигналы оповещения (бедствия), подаваемые при нахождении человека в природных условиях при автономном существовании. Сигналы, подаваемые с помощью костра (днём – дымом; ночью – огнём). Сигнал с помощью яркой ткани, вывешенной на высоком дереве; с помощью зеркала; выкладыванием еловых веток на снегу сигнала SOS на открытой местности; периодическим зовом на помощь </w:t>
      </w:r>
      <w:proofErr w:type="gramStart"/>
      <w:r w:rsidRPr="009C680F">
        <w:rPr>
          <w:rFonts w:ascii="Times New Roman" w:hAnsi="Times New Roman" w:cs="Times New Roman"/>
          <w:sz w:val="24"/>
          <w:szCs w:val="24"/>
        </w:rPr>
        <w:t>голосом .</w:t>
      </w:r>
      <w:proofErr w:type="gramEnd"/>
    </w:p>
    <w:p w14:paraId="203638BC"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Подача сигналов бедствия. Аварийные световые и звуковые сигналы. Дальность передачи</w:t>
      </w:r>
    </w:p>
    <w:p w14:paraId="5B2B4D80"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Международная кодовая таблица.</w:t>
      </w:r>
    </w:p>
    <w:p w14:paraId="27491319"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lastRenderedPageBreak/>
        <w:t>7.Основы медицинских знаний. Медицинская подготовка.</w:t>
      </w:r>
    </w:p>
    <w:p w14:paraId="396E79A1"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Состав походной аптечки. Наложение повязки при наружном кровотечении конечностей. Правила иммобилизации при переломах конечностей.</w:t>
      </w:r>
    </w:p>
    <w:p w14:paraId="5E3CDD45"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Назначение и применение лекарств. Изготовление носилок из подручных материалов.</w:t>
      </w:r>
    </w:p>
    <w:p w14:paraId="60017A5A"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Первая медицинская помощь при утоплении. ПМП при ожогах и обморожениях</w:t>
      </w:r>
    </w:p>
    <w:p w14:paraId="33BFCA2E"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Доврачебная помощь при травмах.</w:t>
      </w:r>
    </w:p>
    <w:p w14:paraId="5FBC075F"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Обморожение – первая помощь при обморожении. Ожог – первая помощь при ожоге. Причины возникновения теплового и солнечного удара и первая помощь при этих явлениях. Первая помощь при поражении электрическим током и молнией. Первая помощь при утоплении, способы проведения искусственного дыхания при утоплении. Раны – правила обработки ран. Правила наложения повязки на раны. Кровотечения. Способы остановки кровотечения. Виды переломов. Первая помощь при переломах. Ушибы, вывихи, растяжения – первая помощь. Травматический шок – первая помощь при шоке. Первая помощь при отравлениях. Сердечная недостаточность. Оказание первой помощи и проведение сердечно-лёгочной реанимации. Правила транспортировки пострадавшего.</w:t>
      </w:r>
    </w:p>
    <w:p w14:paraId="4B73BE59"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8.Водная подготовка</w:t>
      </w:r>
      <w:r w:rsidRPr="009C680F">
        <w:rPr>
          <w:rFonts w:ascii="Times New Roman" w:hAnsi="Times New Roman" w:cs="Times New Roman"/>
          <w:sz w:val="24"/>
          <w:szCs w:val="24"/>
        </w:rPr>
        <w:t>. Уметь плавать (держаться на воде</w:t>
      </w:r>
      <w:proofErr w:type="gramStart"/>
      <w:r w:rsidRPr="009C680F">
        <w:rPr>
          <w:rFonts w:ascii="Times New Roman" w:hAnsi="Times New Roman" w:cs="Times New Roman"/>
          <w:sz w:val="24"/>
          <w:szCs w:val="24"/>
        </w:rPr>
        <w:t>).Одевание</w:t>
      </w:r>
      <w:proofErr w:type="gramEnd"/>
      <w:r w:rsidRPr="009C680F">
        <w:rPr>
          <w:rFonts w:ascii="Times New Roman" w:hAnsi="Times New Roman" w:cs="Times New Roman"/>
          <w:sz w:val="24"/>
          <w:szCs w:val="24"/>
        </w:rPr>
        <w:t xml:space="preserve"> </w:t>
      </w:r>
      <w:proofErr w:type="spellStart"/>
      <w:r w:rsidRPr="009C680F">
        <w:rPr>
          <w:rFonts w:ascii="Times New Roman" w:hAnsi="Times New Roman" w:cs="Times New Roman"/>
          <w:sz w:val="24"/>
          <w:szCs w:val="24"/>
        </w:rPr>
        <w:t>спасжилета</w:t>
      </w:r>
      <w:proofErr w:type="spellEnd"/>
      <w:r w:rsidRPr="009C680F">
        <w:rPr>
          <w:rFonts w:ascii="Times New Roman" w:hAnsi="Times New Roman" w:cs="Times New Roman"/>
          <w:sz w:val="24"/>
          <w:szCs w:val="24"/>
        </w:rPr>
        <w:t>, посадка и высадка в лодку. Спасение утопающих.</w:t>
      </w:r>
    </w:p>
    <w:p w14:paraId="325A3952"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9.Обеспечение жизнедеятельности. Подведение итогов.</w:t>
      </w:r>
    </w:p>
    <w:p w14:paraId="4A55C239"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Участие в походе с ночевкой в полевых условиях. Разжигание костра и кипячение воды.</w:t>
      </w:r>
    </w:p>
    <w:p w14:paraId="5708F0D4"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Приготовление на костре или примусе каши, супа. Охрана природы. Туристский быт. Раскладка продуктов на двухдневный поход. Личное и групповое снаряжение для многодневного похода.</w:t>
      </w:r>
    </w:p>
    <w:p w14:paraId="0D0BD2FB" w14:textId="77777777" w:rsidR="00644119" w:rsidRPr="009C680F"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Выживание в условиях природы.</w:t>
      </w:r>
    </w:p>
    <w:p w14:paraId="19A9921F" w14:textId="77777777" w:rsidR="00644119" w:rsidRDefault="0064411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Тренировочный поход и разбор его итогов. Составления списка условных топографических знаков, изображающих встреченные на небольшом участке маршрута местные предметы. Ориентированные карты по компасу и по солнцу. Техника разжигания костра. Обратные засечки (определение азимутов на заданные далёкие ориентиры).</w:t>
      </w:r>
    </w:p>
    <w:p w14:paraId="195765D0" w14:textId="77777777" w:rsidR="003D2899" w:rsidRPr="001D568E" w:rsidRDefault="003D2899" w:rsidP="001D568E">
      <w:pPr>
        <w:spacing w:after="0" w:line="240" w:lineRule="auto"/>
        <w:jc w:val="both"/>
        <w:rPr>
          <w:rFonts w:ascii="Times New Roman" w:hAnsi="Times New Roman" w:cs="Times New Roman"/>
          <w:sz w:val="24"/>
          <w:szCs w:val="24"/>
        </w:rPr>
      </w:pPr>
      <w:r w:rsidRPr="001D568E">
        <w:rPr>
          <w:rFonts w:ascii="Times New Roman" w:hAnsi="Times New Roman" w:cs="Times New Roman"/>
          <w:b/>
          <w:bCs/>
          <w:sz w:val="24"/>
          <w:szCs w:val="24"/>
        </w:rPr>
        <w:t>2-го года обучения</w:t>
      </w:r>
    </w:p>
    <w:p w14:paraId="48E99908"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Введение. </w:t>
      </w:r>
      <w:r w:rsidRPr="009C680F">
        <w:rPr>
          <w:rFonts w:ascii="Times New Roman" w:hAnsi="Times New Roman" w:cs="Times New Roman"/>
          <w:sz w:val="24"/>
          <w:szCs w:val="24"/>
        </w:rPr>
        <w:t>История развития туризма в России. Современная организация туризма в стране.</w:t>
      </w:r>
    </w:p>
    <w:p w14:paraId="44A091C9"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Значение туризма в организации отдыха, образовательное значение туризма. Разрядные нормативы. Охрана природы.</w:t>
      </w:r>
    </w:p>
    <w:p w14:paraId="5F05A99A"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Краеведческая подготовка.</w:t>
      </w:r>
    </w:p>
    <w:p w14:paraId="77487420"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Дальнейшее углубление знаний о своем крае, географическое положение и туристические возможности края, реки, рельеф почвы, климат, растительный и животный мир области, население и культура, места боевой славы. Проведение краеведческих викторин.</w:t>
      </w:r>
    </w:p>
    <w:p w14:paraId="319BE124"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Топографическая подготовка и ориентирование.</w:t>
      </w:r>
    </w:p>
    <w:p w14:paraId="4419031C"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Обзор материала, пройденного в первый год занятий. Виды местности. Рельеф. Способы изображения рельефа на картах. Что такое сечение, отметка, горизонталь, определение крутизны склонов. Виды карт. Определение термина «Ориентирование». Способы и приемы ориентирования в различных условиях летом и зимой.</w:t>
      </w:r>
    </w:p>
    <w:p w14:paraId="0E992BA2"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Виды ориентирования: открытый, обозначенный, азимутальный, маркированный.</w:t>
      </w:r>
    </w:p>
    <w:p w14:paraId="252B8CE4"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Медицинская подготовка.</w:t>
      </w:r>
    </w:p>
    <w:p w14:paraId="12C8D2A9"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Повторение гигиенических правил туриста, изученных на первом году занятий. Питьевой режим в походе. Правила использования химических средств защиты от кровососущих. Первая медицинская помощь при ожогах, обморожениях, головных болях, простудных заболеваниях, порезах и укусах насекомых, при растяжении связок. Как остановить кровотечение. Меры предупреждения травм и заболеваний. Способы транспортировки пострадавшего. Обработка и перевязка ран, наложение жгута. Опасности употребления грибов, ягод, трав.</w:t>
      </w:r>
    </w:p>
    <w:p w14:paraId="3D4649FA"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Туристическое снаряжение, хозяйство.</w:t>
      </w:r>
    </w:p>
    <w:p w14:paraId="4C90D895"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Личное снаряжение, одежда и обувь, типы рюкзаков, оборудование рюкзака (подгонка лямок, войлочные подушечки на лямках). Предметы походной постели (спальный мешок, коврик или надувной матрац, вкладыш, «подушка», чехол для спального мешка). Смета путешествия. Виды расходов. Обязанности казначея группы.</w:t>
      </w:r>
    </w:p>
    <w:p w14:paraId="6BD1A105"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Снаряжение и питание в походе.</w:t>
      </w:r>
    </w:p>
    <w:p w14:paraId="641B354D"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lastRenderedPageBreak/>
        <w:t>Типы палаток. Упаковка и переноска палаток. Хозяйственное оборудование для дежурных по кухне (</w:t>
      </w:r>
      <w:proofErr w:type="spellStart"/>
      <w:r w:rsidRPr="009C680F">
        <w:rPr>
          <w:rFonts w:ascii="Times New Roman" w:hAnsi="Times New Roman" w:cs="Times New Roman"/>
          <w:sz w:val="24"/>
          <w:szCs w:val="24"/>
        </w:rPr>
        <w:t>хознабор</w:t>
      </w:r>
      <w:proofErr w:type="spellEnd"/>
      <w:r w:rsidRPr="009C680F">
        <w:rPr>
          <w:rFonts w:ascii="Times New Roman" w:hAnsi="Times New Roman" w:cs="Times New Roman"/>
          <w:sz w:val="24"/>
          <w:szCs w:val="24"/>
        </w:rPr>
        <w:t xml:space="preserve">): крючки, цепочки таганок, рукавицы, сухое горючее, растопка, неприкосновенный запас спичек, разные ножи, клеенка столовая, фанерка, половник, мочалки, мыло, горчица, сухая веревка, соль. Походная посуда для варки пищи, топоры и пилы. Состав и назначение </w:t>
      </w:r>
      <w:proofErr w:type="spellStart"/>
      <w:r w:rsidRPr="009C680F">
        <w:rPr>
          <w:rFonts w:ascii="Times New Roman" w:hAnsi="Times New Roman" w:cs="Times New Roman"/>
          <w:sz w:val="24"/>
          <w:szCs w:val="24"/>
        </w:rPr>
        <w:t>ремаптечки</w:t>
      </w:r>
      <w:proofErr w:type="spellEnd"/>
      <w:r w:rsidRPr="009C680F">
        <w:rPr>
          <w:rFonts w:ascii="Times New Roman" w:hAnsi="Times New Roman" w:cs="Times New Roman"/>
          <w:sz w:val="24"/>
          <w:szCs w:val="24"/>
        </w:rPr>
        <w:t>. Использование консервов, сухарей, сухофруктов, приправ, круп. Закупка, затаривание продуктов питания. Правила раскладки продуктов по рюкзакам. Использование ягод, грибов, свежей рыбы, Технология приготовления походных блюд. Обязанности завхоза по питанию, дежурных по кухне. Меры безопасности при приготовлении пищи на костре.</w:t>
      </w:r>
    </w:p>
    <w:p w14:paraId="02D8A7D0"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Привалы и биваки.</w:t>
      </w:r>
    </w:p>
    <w:p w14:paraId="4CAA8C10"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Требование к месту бивака, гигиенические требования к месту бивака. Организация бивачных работ. Элементы комфорта. Учет ветра, солнца, насекомых, место и приемы установки палатки. Оборудование походной постели. Правила поведения туристов. Топливо для костра, способы заготовки. Умывание и купание. Правила безопасности при купании, при разжигании костра. Уборка мусора, гашение костра.</w:t>
      </w:r>
    </w:p>
    <w:p w14:paraId="45CC0FD1"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Тактика и техника пешеходного туризма.</w:t>
      </w:r>
    </w:p>
    <w:p w14:paraId="408792C7"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Понятие о технике пешеходного туризма. Виды и нормы нагрузок в походах. Значение дисциплины в походе морально-волевая, физическая, техническая, краеведческая подготовленность туриста. Взаимопомощь туристов. Темп движения его изменения в зависимости от грунта почвы, рельефа, погоды. Весовые нагрузки для мальчиков и девочек. Режим движения группы на подъемах. Движение без дорог и троп. Правила безопасности и поведение туриста при падении камней. Переправы через реки. Способы переправ, страховка. Основные узлы и грудная обвязка. Отработка приемов страховки.</w:t>
      </w:r>
    </w:p>
    <w:p w14:paraId="2C16AB92"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Физическая подготовка.</w:t>
      </w:r>
    </w:p>
    <w:p w14:paraId="7CC0BA41"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Физическая и морально-волевая подготовка.</w:t>
      </w:r>
    </w:p>
    <w:p w14:paraId="08B654FD"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Упражнения для укрепления мышц рук, ног, пресса, туловища, шеи, спины. Закаливание. Релаксация. Игры на развитие выносливости, находчивости, ловкости, развитие глазомера, быстроты реакции.</w:t>
      </w:r>
    </w:p>
    <w:p w14:paraId="55E72DAC"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Беговые тренировки. Рассказы, беседы о находчивости туристов, спортсменов.</w:t>
      </w:r>
    </w:p>
    <w:p w14:paraId="20D00F6E"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Подготовка походов.</w:t>
      </w:r>
    </w:p>
    <w:p w14:paraId="68ECB0AC"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Подготовка к учебно-тренировочным походам всем составом группы. Выбор маршрутов учебных походов. Хозяйственная и техническая подготовка походов.</w:t>
      </w:r>
    </w:p>
    <w:p w14:paraId="5B429BC9"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Проведение походов.</w:t>
      </w:r>
    </w:p>
    <w:p w14:paraId="255F5E0A"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Проведение учебно-тренировочных походов дается. В случае неблагоприятных погодных условий можно заменить поход на соревнование, а также проведение практических занятий на местности без прохождения маршрута. Главное, чтобы ребята закрепили знания, полученные во время теоретических занятий.</w:t>
      </w:r>
    </w:p>
    <w:p w14:paraId="56A76E50"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Подведение итогов.</w:t>
      </w:r>
    </w:p>
    <w:p w14:paraId="703FD43E"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Разбор экскурсии, похода в группе. Чистка, ремонт, сдача снаряжения. Отчеты ответственных. Оформление уголка группы. Подготовка и сдача отчетных материалов, краеведческой работе, соревнований.</w:t>
      </w:r>
    </w:p>
    <w:p w14:paraId="5BBE3EEA"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Проведение  вечера по итогам похода.</w:t>
      </w:r>
    </w:p>
    <w:p w14:paraId="2C808288" w14:textId="77777777" w:rsidR="003D2899" w:rsidRPr="009C680F" w:rsidRDefault="003D2899"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b/>
          <w:bCs/>
          <w:sz w:val="24"/>
          <w:szCs w:val="24"/>
        </w:rPr>
        <w:t>Итоговое занятие</w:t>
      </w:r>
      <w:r w:rsidRPr="009C680F">
        <w:rPr>
          <w:rFonts w:ascii="Times New Roman" w:hAnsi="Times New Roman" w:cs="Times New Roman"/>
          <w:sz w:val="24"/>
          <w:szCs w:val="24"/>
        </w:rPr>
        <w:t>. Подведение итогов работы воспитанников за прошедший учебный год.</w:t>
      </w:r>
    </w:p>
    <w:p w14:paraId="591C67FB" w14:textId="77777777" w:rsidR="00AC6D5C" w:rsidRPr="009C680F" w:rsidRDefault="00AC6D5C" w:rsidP="001D568E">
      <w:pPr>
        <w:spacing w:after="0" w:line="240" w:lineRule="auto"/>
        <w:rPr>
          <w:rFonts w:ascii="Times New Roman" w:hAnsi="Times New Roman" w:cs="Times New Roman"/>
          <w:sz w:val="24"/>
          <w:szCs w:val="24"/>
        </w:rPr>
      </w:pPr>
    </w:p>
    <w:p w14:paraId="31CDFA73" w14:textId="77777777" w:rsidR="00644119" w:rsidRPr="00644119" w:rsidRDefault="00644119" w:rsidP="00D76A72">
      <w:pPr>
        <w:pStyle w:val="a3"/>
        <w:numPr>
          <w:ilvl w:val="1"/>
          <w:numId w:val="3"/>
        </w:numPr>
        <w:spacing w:after="0" w:line="240" w:lineRule="auto"/>
        <w:jc w:val="both"/>
        <w:rPr>
          <w:rFonts w:ascii="Times New Roman" w:hAnsi="Times New Roman" w:cs="Times New Roman"/>
          <w:b/>
          <w:bCs/>
          <w:sz w:val="24"/>
          <w:szCs w:val="24"/>
        </w:rPr>
      </w:pPr>
      <w:r w:rsidRPr="00644119">
        <w:rPr>
          <w:rFonts w:ascii="Times New Roman" w:hAnsi="Times New Roman" w:cs="Times New Roman"/>
          <w:b/>
          <w:bCs/>
          <w:sz w:val="24"/>
          <w:szCs w:val="24"/>
        </w:rPr>
        <w:t xml:space="preserve">ПЛАНИРУЕМЫЕ РЕЗУЛЬТАТЫ ОСВОЕНИЯ </w:t>
      </w:r>
      <w:r w:rsidR="00AC6D5C">
        <w:rPr>
          <w:rFonts w:ascii="Times New Roman" w:hAnsi="Times New Roman" w:cs="Times New Roman"/>
          <w:b/>
          <w:bCs/>
          <w:sz w:val="24"/>
          <w:szCs w:val="24"/>
        </w:rPr>
        <w:t xml:space="preserve">ОБЩЕРАЗВИВАЮЩЕЙ </w:t>
      </w:r>
      <w:r w:rsidRPr="00644119">
        <w:rPr>
          <w:rFonts w:ascii="Times New Roman" w:hAnsi="Times New Roman" w:cs="Times New Roman"/>
          <w:b/>
          <w:bCs/>
          <w:sz w:val="24"/>
          <w:szCs w:val="24"/>
        </w:rPr>
        <w:t xml:space="preserve">ПРОГРАММЫ </w:t>
      </w:r>
    </w:p>
    <w:p w14:paraId="460DE7B1" w14:textId="77777777" w:rsidR="00644119" w:rsidRPr="00644119" w:rsidRDefault="00644119" w:rsidP="001D568E">
      <w:pPr>
        <w:spacing w:after="0" w:line="240" w:lineRule="auto"/>
        <w:rPr>
          <w:rFonts w:ascii="Times New Roman" w:hAnsi="Times New Roman" w:cs="Times New Roman"/>
          <w:sz w:val="24"/>
          <w:szCs w:val="24"/>
        </w:rPr>
      </w:pPr>
      <w:r w:rsidRPr="00644119">
        <w:rPr>
          <w:rFonts w:ascii="Times New Roman" w:hAnsi="Times New Roman" w:cs="Times New Roman"/>
          <w:b/>
          <w:bCs/>
          <w:sz w:val="24"/>
          <w:szCs w:val="24"/>
        </w:rPr>
        <w:t>КАДЕТ БУДЕТ ЗНАТЬ:</w:t>
      </w:r>
    </w:p>
    <w:p w14:paraId="1E7E49F1"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основные положения руководящих документов по вопросам организации и ведения аварийно-спасательных работ (АСР);</w:t>
      </w:r>
    </w:p>
    <w:p w14:paraId="6DE777D1"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функции спасательной службы и законодательную базу по ней;</w:t>
      </w:r>
    </w:p>
    <w:p w14:paraId="63EC81E3"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специфику аварий, катастроф и стихийных бедствий региона, их поражающие факторы и последствия;</w:t>
      </w:r>
    </w:p>
    <w:p w14:paraId="033FD023"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принципы организации и порядок ведения АСР при различных ЧС;</w:t>
      </w:r>
    </w:p>
    <w:p w14:paraId="42208D0E"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свои задачи, права и обязанности;</w:t>
      </w:r>
    </w:p>
    <w:p w14:paraId="75D030B8"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lastRenderedPageBreak/>
        <w:t>способы поиска, извлечения и транспортировки пострадавших в различных условиях;</w:t>
      </w:r>
    </w:p>
    <w:p w14:paraId="4EEA037F"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последствия применения современных видов оружия и специфику ведения АСР в этой ЧС;</w:t>
      </w:r>
    </w:p>
    <w:p w14:paraId="0294F456"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приемы оказания первой медицинской помощи;</w:t>
      </w:r>
    </w:p>
    <w:p w14:paraId="276E2883"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особенности оказания первой медицинской помощи при переломах различной локализации;</w:t>
      </w:r>
    </w:p>
    <w:p w14:paraId="4814F5F2"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способы переноски и транспортировки пострадавших при различных переломах;</w:t>
      </w:r>
    </w:p>
    <w:p w14:paraId="672C12EA"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средства для оказания первой медицинской помощи;</w:t>
      </w:r>
    </w:p>
    <w:p w14:paraId="20DE7839"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 xml:space="preserve">способы страховки и </w:t>
      </w:r>
      <w:proofErr w:type="spellStart"/>
      <w:r w:rsidRPr="00644119">
        <w:rPr>
          <w:rFonts w:ascii="Times New Roman" w:hAnsi="Times New Roman" w:cs="Times New Roman"/>
          <w:sz w:val="24"/>
          <w:szCs w:val="24"/>
        </w:rPr>
        <w:t>самостраховки</w:t>
      </w:r>
      <w:proofErr w:type="spellEnd"/>
      <w:r w:rsidRPr="00644119">
        <w:rPr>
          <w:rFonts w:ascii="Times New Roman" w:hAnsi="Times New Roman" w:cs="Times New Roman"/>
          <w:sz w:val="24"/>
          <w:szCs w:val="24"/>
        </w:rPr>
        <w:t>;</w:t>
      </w:r>
    </w:p>
    <w:p w14:paraId="11B6D4B0" w14:textId="77777777" w:rsidR="00644119" w:rsidRPr="00644119" w:rsidRDefault="00644119" w:rsidP="001D568E">
      <w:pPr>
        <w:numPr>
          <w:ilvl w:val="0"/>
          <w:numId w:val="4"/>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технику безопасности при выполнении АСР;</w:t>
      </w:r>
    </w:p>
    <w:p w14:paraId="2E0A1D56" w14:textId="1FB3B4F0" w:rsidR="00644119" w:rsidRPr="00644119" w:rsidRDefault="002E46E4" w:rsidP="001D568E">
      <w:pPr>
        <w:spacing w:after="0" w:line="240" w:lineRule="auto"/>
        <w:rPr>
          <w:rFonts w:ascii="Times New Roman" w:hAnsi="Times New Roman" w:cs="Times New Roman"/>
          <w:sz w:val="24"/>
          <w:szCs w:val="24"/>
        </w:rPr>
      </w:pPr>
      <w:r>
        <w:rPr>
          <w:rFonts w:ascii="Times New Roman" w:hAnsi="Times New Roman" w:cs="Times New Roman"/>
          <w:b/>
          <w:bCs/>
          <w:sz w:val="24"/>
          <w:szCs w:val="24"/>
        </w:rPr>
        <w:t>УЧАСТНИК КЛУБА</w:t>
      </w:r>
      <w:r w:rsidR="00644119" w:rsidRPr="00644119">
        <w:rPr>
          <w:rFonts w:ascii="Times New Roman" w:hAnsi="Times New Roman" w:cs="Times New Roman"/>
          <w:b/>
          <w:bCs/>
          <w:sz w:val="24"/>
          <w:szCs w:val="24"/>
        </w:rPr>
        <w:t xml:space="preserve"> БУДЕТ УМЕТЬ:</w:t>
      </w:r>
    </w:p>
    <w:p w14:paraId="551424F6"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ориентироваться в законодательной базе по аварийно-спасательному делу;</w:t>
      </w:r>
    </w:p>
    <w:p w14:paraId="00DADE78"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оказывать первую медицинскую помощь пострадавшим;</w:t>
      </w:r>
    </w:p>
    <w:p w14:paraId="679540B0"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работать с компасом и картой, ориентироваться на местности в любое время суток при различных погодных условиях;</w:t>
      </w:r>
    </w:p>
    <w:p w14:paraId="63DF8863"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контролировать свое морально-психологическое состояние при ЧС;</w:t>
      </w:r>
    </w:p>
    <w:p w14:paraId="11802B37"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применять приемы управления своим состоянием;</w:t>
      </w:r>
    </w:p>
    <w:p w14:paraId="7D068A02"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иметь представление:</w:t>
      </w:r>
    </w:p>
    <w:p w14:paraId="7EE9754B"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об отечественном и зарубежном опыте ведения АСР в различных ЧС природного и техногенного характера;</w:t>
      </w:r>
    </w:p>
    <w:p w14:paraId="5D45C723"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 природных явлениях региона;</w:t>
      </w:r>
    </w:p>
    <w:p w14:paraId="58F58485"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 процессе горения, пожаре и его развитии;</w:t>
      </w:r>
    </w:p>
    <w:p w14:paraId="5DE9D75A"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об особенностях тушения пожаров различных категорий на различных объектах;</w:t>
      </w:r>
    </w:p>
    <w:p w14:paraId="6EF78D41" w14:textId="77777777" w:rsidR="00644119" w:rsidRPr="00644119" w:rsidRDefault="00644119" w:rsidP="001D568E">
      <w:pPr>
        <w:numPr>
          <w:ilvl w:val="0"/>
          <w:numId w:val="5"/>
        </w:numPr>
        <w:spacing w:after="0" w:line="240" w:lineRule="auto"/>
        <w:rPr>
          <w:rFonts w:ascii="Times New Roman" w:hAnsi="Times New Roman" w:cs="Times New Roman"/>
          <w:sz w:val="24"/>
          <w:szCs w:val="24"/>
        </w:rPr>
      </w:pPr>
      <w:r w:rsidRPr="00644119">
        <w:rPr>
          <w:rFonts w:ascii="Times New Roman" w:hAnsi="Times New Roman" w:cs="Times New Roman"/>
          <w:sz w:val="24"/>
          <w:szCs w:val="24"/>
        </w:rPr>
        <w:t>об основах психологических знаний и особенностях поведения человека в ЧС.</w:t>
      </w:r>
    </w:p>
    <w:p w14:paraId="29F2F698" w14:textId="77777777" w:rsidR="00644119" w:rsidRPr="00644119" w:rsidRDefault="00644119" w:rsidP="001D568E">
      <w:pPr>
        <w:spacing w:after="0" w:line="240" w:lineRule="auto"/>
        <w:ind w:left="720"/>
        <w:rPr>
          <w:rFonts w:ascii="Times New Roman" w:hAnsi="Times New Roman" w:cs="Times New Roman"/>
          <w:sz w:val="24"/>
          <w:szCs w:val="24"/>
        </w:rPr>
      </w:pPr>
    </w:p>
    <w:p w14:paraId="68EAE1FC" w14:textId="77777777" w:rsidR="007518C1" w:rsidRPr="00644119" w:rsidRDefault="007518C1" w:rsidP="00D76A72">
      <w:pPr>
        <w:pStyle w:val="a3"/>
        <w:numPr>
          <w:ilvl w:val="1"/>
          <w:numId w:val="3"/>
        </w:numPr>
        <w:spacing w:after="0" w:line="240" w:lineRule="auto"/>
        <w:rPr>
          <w:rFonts w:ascii="Times New Roman" w:hAnsi="Times New Roman" w:cs="Times New Roman"/>
          <w:b/>
          <w:bCs/>
          <w:sz w:val="24"/>
          <w:szCs w:val="24"/>
        </w:rPr>
      </w:pPr>
      <w:r w:rsidRPr="00644119">
        <w:rPr>
          <w:rFonts w:ascii="Times New Roman" w:hAnsi="Times New Roman" w:cs="Times New Roman"/>
          <w:b/>
          <w:bCs/>
          <w:sz w:val="24"/>
          <w:szCs w:val="24"/>
        </w:rPr>
        <w:t xml:space="preserve">ТРЕБОВАНИЕ К УСЛОВИЯМ РЕАЛИЗАЦИИ ДОПОЛНИТЕЛЬНОЙ </w:t>
      </w:r>
      <w:r w:rsidR="00AC6D5C">
        <w:rPr>
          <w:rFonts w:ascii="Times New Roman" w:hAnsi="Times New Roman" w:cs="Times New Roman"/>
          <w:b/>
          <w:bCs/>
          <w:sz w:val="24"/>
          <w:szCs w:val="24"/>
        </w:rPr>
        <w:t xml:space="preserve">ОБЩЕРАЗВИВАЮЩЕЙ </w:t>
      </w:r>
      <w:r w:rsidRPr="00644119">
        <w:rPr>
          <w:rFonts w:ascii="Times New Roman" w:hAnsi="Times New Roman" w:cs="Times New Roman"/>
          <w:b/>
          <w:bCs/>
          <w:sz w:val="24"/>
          <w:szCs w:val="24"/>
        </w:rPr>
        <w:t>ПРОГРАММЕ</w:t>
      </w:r>
    </w:p>
    <w:p w14:paraId="15EC664D" w14:textId="77777777" w:rsidR="009C680F" w:rsidRPr="009C680F" w:rsidRDefault="00AC6D5C" w:rsidP="001D56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ОБЩАЯ ХАРАКТЕРИСТИКА ОБЩЕРАЗВИВАЮЩЕЙ ПРОГРАММЫ</w:t>
      </w:r>
    </w:p>
    <w:p w14:paraId="291D6513" w14:textId="77777777"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 xml:space="preserve">Организация работы с детьми и подростками в области защиты от чрезвычайных ситуаций и подготовки к действиям в условиях социальных и военных конфликтов, как и криминогенных ситуаций, а также формирование активной позитивной жизненной позиции у подрастающего поколения являются одной из наиболее острых социальных проблем. Все еще велико число детей, пострадавших в результате различных чрезвычайных ситуаций природного и техногенного характера, дорожно-транспортных происшествий, неосторожного обращения с огнем, на воде и т. д. В подростковой среде наблюдаются проявления социального равнодушия и высокий уровень преступности. Изменить сложившуюся ситуацию проведением какой-либо одной воспитательной кампании невозможно, только постоянное и систематическое применение воспитательных и образовательных средств в профилактической работе с подрастающим поколением может обеспечить определенный успех. Значительную работу по созданию и реализации социально-педагогических и образовательных программ обучения детей действиям в экстремальных ситуациях природного и техногенного характера ведут учреждения дополнительного образования детей туристской направленности. Хороших результатов в вопросах патриотического воспитания, социализации и подготовки детей и подростков к действиям в чрезвычайных ситуациях различного характера достигли такие общественные объединения и движения, как: Российский союз молодежи, «Школа безопасности», «Юный спасатель», дружины юных пожарных и др. В социально-педагогической и образовательной деятельности используются различные формы работы: от семинаров с руководителями детско-юношеских объединений, организаций и учреждений, формирования и подготовки поисково-спасательных отрядов из числа педагогической и родительской общественности и до полевых и стационарных лагерей с учебно-воспитательными программами, тренировочными занятиями, походами и соревнованиями. Практика работы и анализ проведенных мероприятий позволяют сделать выводы о необходимости: развития указанных видов деятельности среди молодежи по профориентации и начальной профессиональной подготовке в области защиты от чрезвычайных ситуаций; как и сети общественных пунктов Единой государственной системы </w:t>
      </w:r>
      <w:r w:rsidRPr="009C680F">
        <w:rPr>
          <w:rFonts w:ascii="Times New Roman" w:hAnsi="Times New Roman" w:cs="Times New Roman"/>
          <w:sz w:val="24"/>
          <w:szCs w:val="24"/>
        </w:rPr>
        <w:lastRenderedPageBreak/>
        <w:t>предупреждения и ликвидации чрезвычайных ситуаций; объединения отрядов «Юный спасатель» в единую общественную организацию; координации деятельности учреждений дополнительного образования детей и подготовки кадров общественных спасателей, имеющих опыт поисково-спасательных работ. Программа «Юный спасатель» рассчитана на 1 год обучения 36 часа в год и включает в себя ряд лекционных занятий, практические занятия, соревнования.</w:t>
      </w:r>
    </w:p>
    <w:p w14:paraId="67BB6038" w14:textId="77777777" w:rsidR="009C680F" w:rsidRPr="001D568E" w:rsidRDefault="009C680F" w:rsidP="001D568E">
      <w:pPr>
        <w:spacing w:after="0" w:line="240" w:lineRule="auto"/>
        <w:rPr>
          <w:rFonts w:ascii="Times New Roman" w:hAnsi="Times New Roman" w:cs="Times New Roman"/>
          <w:b/>
          <w:sz w:val="24"/>
          <w:szCs w:val="24"/>
        </w:rPr>
      </w:pPr>
      <w:r w:rsidRPr="001D568E">
        <w:rPr>
          <w:rFonts w:ascii="Times New Roman" w:hAnsi="Times New Roman" w:cs="Times New Roman"/>
          <w:b/>
          <w:sz w:val="24"/>
          <w:szCs w:val="24"/>
        </w:rPr>
        <w:t>Реализация этих мероприятий треб</w:t>
      </w:r>
      <w:r w:rsidR="001D568E">
        <w:rPr>
          <w:rFonts w:ascii="Times New Roman" w:hAnsi="Times New Roman" w:cs="Times New Roman"/>
          <w:b/>
          <w:sz w:val="24"/>
          <w:szCs w:val="24"/>
        </w:rPr>
        <w:t>ует программно-целевого подхода</w:t>
      </w:r>
    </w:p>
    <w:p w14:paraId="1A6727C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Программой предусмотрены теоретические и практические занятия.</w:t>
      </w:r>
    </w:p>
    <w:p w14:paraId="026DB23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Основная задача теоретических занятий - дать необходимые знания об ЧС, истории и развитии туризма, гигиене, медицине и технике безопасности, познакомить с основами топографии, научить чтению карт.</w:t>
      </w:r>
    </w:p>
    <w:p w14:paraId="4559E4C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Во время практических и теоретических занятий закрепляются знания, полученные на уроках географии, биологии, физики, а также приобретаются новые. Это не просто расширяет кругозор ребят, но и готовит их к выбору профессии, службе в армии.</w:t>
      </w:r>
    </w:p>
    <w:p w14:paraId="24AAA47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Занятия по теоретической подготовке проводятся в помещении школы с применением учебных пособий (карты, атласы, топографические планы местности, компас и др.). Практические занятия проводятся в пределах г. Иркутска.</w:t>
      </w:r>
    </w:p>
    <w:p w14:paraId="4174A24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 практических занятиях, наряду с изучением и совершенствованием специальных умений и навыков, большое внимание уделяется всесторонней физической подготовке, направленной на развитие силы, быстроты, выносливости, координации. Для этого используются, как специальные комплексы упражнений, так и спортивные и подвижные игры.</w:t>
      </w:r>
    </w:p>
    <w:p w14:paraId="328356D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14:paraId="73A73B0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Сочетание спортивного ориентирования, краеведения и туризма способствует формированию у ребенка представлений о взаимодействии человека и окружающей среды, навыков здорового образа жизни, любви к родному краю, стремления к показателям туристического мастерства.</w:t>
      </w:r>
    </w:p>
    <w:p w14:paraId="7190CCA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Данная программа может служить пособием для руководителей туристско-краеведческих кружков любого профиля. Туризм - прекрасное и эффективное средство воспитания подрастающего поколения. Туризм в нашей школе является массовым движением детей и подростков.</w:t>
      </w:r>
    </w:p>
    <w:p w14:paraId="5B089476" w14:textId="77777777"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Главную задачу туризма мы видим в том, чтобы открыть широкий простор для выявлений способностей детей, сделать их духовно богаче, осмысленней, многогранней, воспитать человека, способного противостоять трудностям, настоящего гражданина своей страны. Здесь воспитываются дружба, товарищество, взаимопомощь, вырабатываются самостоятельность, наблюдательность, быстрота реакции, логичность мышления. Неопытный человек, попав в сложную обстановку, не всегда может принять верное решение, действовать грамотно и осмотрительно. Хороший турист, спортсмен - ориентировщик сможет быстрее и правильнее разобраться в сложной обстановке.</w:t>
      </w:r>
    </w:p>
    <w:p w14:paraId="733452B3" w14:textId="77777777"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Сегодня как никогда актуален вопрос о необходимости изменения своего отношения к жизни, к природе и обеспечения соответствующего воспитания и образования нового поколения.</w:t>
      </w:r>
    </w:p>
    <w:p w14:paraId="39558315" w14:textId="087E217F" w:rsidR="009C680F" w:rsidRPr="009C680F" w:rsidRDefault="009C680F" w:rsidP="001D568E">
      <w:pPr>
        <w:spacing w:after="0" w:line="240" w:lineRule="auto"/>
        <w:jc w:val="both"/>
        <w:rPr>
          <w:rFonts w:ascii="Times New Roman" w:hAnsi="Times New Roman" w:cs="Times New Roman"/>
          <w:sz w:val="24"/>
          <w:szCs w:val="24"/>
        </w:rPr>
      </w:pPr>
      <w:r w:rsidRPr="009C680F">
        <w:rPr>
          <w:rFonts w:ascii="Times New Roman" w:hAnsi="Times New Roman" w:cs="Times New Roman"/>
          <w:sz w:val="24"/>
          <w:szCs w:val="24"/>
        </w:rPr>
        <w:t xml:space="preserve">На практических занятиях, и особенно в походах, </w:t>
      </w:r>
      <w:r w:rsidR="002E46E4">
        <w:rPr>
          <w:rFonts w:ascii="Times New Roman" w:hAnsi="Times New Roman" w:cs="Times New Roman"/>
          <w:sz w:val="24"/>
          <w:szCs w:val="24"/>
        </w:rPr>
        <w:t>участники клуба</w:t>
      </w:r>
      <w:r w:rsidRPr="009C680F">
        <w:rPr>
          <w:rFonts w:ascii="Times New Roman" w:hAnsi="Times New Roman" w:cs="Times New Roman"/>
          <w:sz w:val="24"/>
          <w:szCs w:val="24"/>
        </w:rPr>
        <w:t xml:space="preserve"> смогут проявить свои физические возможности, творческие и организаторские способности.</w:t>
      </w:r>
    </w:p>
    <w:p w14:paraId="20927F6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Реализация мероприятий, предусмотренных программой, будет способствовать:</w:t>
      </w:r>
    </w:p>
    <w:p w14:paraId="2F2DF319" w14:textId="77777777" w:rsidR="009C680F" w:rsidRPr="009C680F" w:rsidRDefault="009C680F" w:rsidP="001D568E">
      <w:pPr>
        <w:numPr>
          <w:ilvl w:val="0"/>
          <w:numId w:val="3"/>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обеспечению непрерывного образовательного и воспитательного процесса в рамках социума;</w:t>
      </w:r>
    </w:p>
    <w:p w14:paraId="10D3E2C6" w14:textId="77777777" w:rsidR="009C680F" w:rsidRPr="009C680F" w:rsidRDefault="009C680F" w:rsidP="001D568E">
      <w:pPr>
        <w:numPr>
          <w:ilvl w:val="0"/>
          <w:numId w:val="3"/>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значительному увеличению числа детей - участников общественного детско-юношеского движения «Школа безопасности» и подростковых объединений «Юный спасатель», вовлекая их в социально значимую деятельность;</w:t>
      </w:r>
    </w:p>
    <w:p w14:paraId="2BAF6D7E" w14:textId="77777777" w:rsidR="001D568E" w:rsidRDefault="009C680F" w:rsidP="001D568E">
      <w:pPr>
        <w:numPr>
          <w:ilvl w:val="0"/>
          <w:numId w:val="3"/>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оздоровлению и физическому развитию молодежи, а также профессиональной ориентации участников движения.</w:t>
      </w:r>
    </w:p>
    <w:p w14:paraId="04085105" w14:textId="77777777" w:rsidR="001D568E" w:rsidRDefault="001D568E" w:rsidP="001D568E">
      <w:pPr>
        <w:spacing w:after="0" w:line="240" w:lineRule="auto"/>
        <w:ind w:left="720"/>
        <w:rPr>
          <w:rFonts w:ascii="Times New Roman" w:hAnsi="Times New Roman" w:cs="Times New Roman"/>
          <w:sz w:val="24"/>
          <w:szCs w:val="24"/>
        </w:rPr>
      </w:pPr>
    </w:p>
    <w:p w14:paraId="4E18E2EA" w14:textId="77777777" w:rsidR="00644119" w:rsidRPr="001D568E" w:rsidRDefault="00644119" w:rsidP="001D568E">
      <w:pPr>
        <w:spacing w:after="0" w:line="240" w:lineRule="auto"/>
        <w:rPr>
          <w:rFonts w:ascii="Times New Roman" w:hAnsi="Times New Roman" w:cs="Times New Roman"/>
          <w:sz w:val="24"/>
          <w:szCs w:val="24"/>
        </w:rPr>
      </w:pPr>
      <w:r w:rsidRPr="001D568E">
        <w:rPr>
          <w:rFonts w:ascii="Times New Roman" w:hAnsi="Times New Roman" w:cs="Times New Roman"/>
          <w:b/>
          <w:bCs/>
          <w:sz w:val="24"/>
          <w:szCs w:val="24"/>
        </w:rPr>
        <w:t>5. СИСТЕМА КОНТРОЛЯ</w:t>
      </w:r>
    </w:p>
    <w:p w14:paraId="2BC60A65" w14:textId="77777777" w:rsidR="00644119" w:rsidRPr="00644119" w:rsidRDefault="00644119" w:rsidP="001D568E">
      <w:pPr>
        <w:pStyle w:val="a3"/>
        <w:numPr>
          <w:ilvl w:val="0"/>
          <w:numId w:val="3"/>
        </w:numPr>
        <w:spacing w:after="0" w:line="240" w:lineRule="auto"/>
        <w:jc w:val="both"/>
        <w:rPr>
          <w:rFonts w:ascii="Times New Roman" w:hAnsi="Times New Roman"/>
          <w:sz w:val="24"/>
          <w:szCs w:val="24"/>
        </w:rPr>
      </w:pPr>
      <w:r w:rsidRPr="00644119">
        <w:rPr>
          <w:rFonts w:ascii="Times New Roman" w:hAnsi="Times New Roman"/>
          <w:b/>
          <w:sz w:val="24"/>
          <w:szCs w:val="24"/>
        </w:rPr>
        <w:lastRenderedPageBreak/>
        <w:t>Контроль деятельности</w:t>
      </w:r>
      <w:r w:rsidRPr="00644119">
        <w:rPr>
          <w:rFonts w:ascii="Times New Roman" w:hAnsi="Times New Roman"/>
          <w:sz w:val="24"/>
          <w:szCs w:val="24"/>
        </w:rPr>
        <w:t xml:space="preserve"> учащихся проводится не только в ходе занятий по результатам опроса, но и методами тестирования, составлением рефератов, сообщений, в учебных походах.</w:t>
      </w:r>
    </w:p>
    <w:p w14:paraId="678980EF" w14:textId="77777777" w:rsidR="00644119" w:rsidRPr="00644119" w:rsidRDefault="00644119" w:rsidP="001D568E">
      <w:pPr>
        <w:pStyle w:val="a3"/>
        <w:numPr>
          <w:ilvl w:val="0"/>
          <w:numId w:val="3"/>
        </w:numPr>
        <w:spacing w:after="0" w:line="240" w:lineRule="auto"/>
        <w:jc w:val="both"/>
        <w:rPr>
          <w:rFonts w:ascii="Times New Roman" w:hAnsi="Times New Roman"/>
          <w:sz w:val="24"/>
          <w:szCs w:val="24"/>
        </w:rPr>
      </w:pPr>
      <w:r w:rsidRPr="00644119">
        <w:rPr>
          <w:rFonts w:ascii="Times New Roman" w:hAnsi="Times New Roman"/>
          <w:sz w:val="24"/>
          <w:szCs w:val="24"/>
        </w:rPr>
        <w:t xml:space="preserve">Итоги работы курса подводятся по результатам учебной деятельности после окончания курса и отмечаются в дневнике занятий как зачет или незачет. </w:t>
      </w:r>
    </w:p>
    <w:p w14:paraId="21242C2A" w14:textId="77777777" w:rsidR="00644119" w:rsidRDefault="00644119" w:rsidP="001D568E">
      <w:pPr>
        <w:spacing w:after="0" w:line="240" w:lineRule="auto"/>
        <w:rPr>
          <w:rFonts w:ascii="Times New Roman" w:hAnsi="Times New Roman" w:cs="Times New Roman"/>
          <w:sz w:val="24"/>
          <w:szCs w:val="24"/>
        </w:rPr>
      </w:pPr>
    </w:p>
    <w:p w14:paraId="03BF0AD9" w14:textId="77777777" w:rsidR="003D2899" w:rsidRDefault="003D2899" w:rsidP="001D568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w:t>
      </w:r>
      <w:r w:rsidR="00644119">
        <w:rPr>
          <w:rFonts w:ascii="Times New Roman" w:hAnsi="Times New Roman" w:cs="Times New Roman"/>
          <w:b/>
          <w:bCs/>
          <w:sz w:val="24"/>
          <w:szCs w:val="24"/>
        </w:rPr>
        <w:t xml:space="preserve">УЧЕБНЫЙ </w:t>
      </w:r>
      <w:r w:rsidR="009C680F" w:rsidRPr="009C680F">
        <w:rPr>
          <w:rFonts w:ascii="Times New Roman" w:hAnsi="Times New Roman" w:cs="Times New Roman"/>
          <w:b/>
          <w:bCs/>
          <w:sz w:val="24"/>
          <w:szCs w:val="24"/>
        </w:rPr>
        <w:t>ПЛАН</w:t>
      </w:r>
    </w:p>
    <w:p w14:paraId="530FD42A" w14:textId="77777777" w:rsidR="009C680F" w:rsidRPr="009C680F" w:rsidRDefault="00644119" w:rsidP="001D56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ГОДА ОБУЧЕНИЯ</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563"/>
        <w:gridCol w:w="7331"/>
        <w:gridCol w:w="1180"/>
        <w:gridCol w:w="811"/>
      </w:tblGrid>
      <w:tr w:rsidR="009C680F" w:rsidRPr="009C680F" w14:paraId="1C27DD2B" w14:textId="77777777" w:rsidTr="00644119">
        <w:trPr>
          <w:trHeight w:val="60"/>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4B24F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 п/п</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AD65CD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6CB58684" w14:textId="77777777" w:rsidR="009C680F" w:rsidRPr="009C680F" w:rsidRDefault="009C680F" w:rsidP="001D568E">
            <w:pPr>
              <w:spacing w:after="0" w:line="240" w:lineRule="auto"/>
              <w:rPr>
                <w:rFonts w:ascii="Times New Roman" w:hAnsi="Times New Roman" w:cs="Times New Roman"/>
                <w:sz w:val="24"/>
                <w:szCs w:val="24"/>
              </w:rPr>
            </w:pPr>
            <w:proofErr w:type="spellStart"/>
            <w:r w:rsidRPr="009C680F">
              <w:rPr>
                <w:rFonts w:ascii="Times New Roman" w:hAnsi="Times New Roman" w:cs="Times New Roman"/>
                <w:sz w:val="24"/>
                <w:szCs w:val="24"/>
              </w:rPr>
              <w:t>Практич</w:t>
            </w:r>
            <w:proofErr w:type="spellEnd"/>
            <w:r w:rsidRPr="009C680F">
              <w:rPr>
                <w:rFonts w:ascii="Times New Roman" w:hAnsi="Times New Roman" w:cs="Times New Roman"/>
                <w:sz w:val="24"/>
                <w:szCs w:val="24"/>
              </w:rPr>
              <w:t>.</w:t>
            </w:r>
          </w:p>
          <w:p w14:paraId="0AF655F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занятия</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4BA5E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Кол-во часов</w:t>
            </w:r>
          </w:p>
        </w:tc>
      </w:tr>
      <w:tr w:rsidR="009C680F" w:rsidRPr="009C680F" w14:paraId="315E81E9" w14:textId="77777777" w:rsidTr="00644119">
        <w:trPr>
          <w:trHeight w:val="7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5C7D1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7376CE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Введение</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64592DA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3892A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r>
      <w:tr w:rsidR="009C680F" w:rsidRPr="009C680F" w14:paraId="729C8F6A" w14:textId="77777777" w:rsidTr="00644119">
        <w:trPr>
          <w:trHeight w:val="34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AA837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p w14:paraId="55813794" w14:textId="77777777" w:rsidR="009C680F" w:rsidRPr="009C680F" w:rsidRDefault="009C680F" w:rsidP="001D568E">
            <w:pPr>
              <w:spacing w:after="0" w:line="240" w:lineRule="auto"/>
              <w:rPr>
                <w:rFonts w:ascii="Times New Roman" w:hAnsi="Times New Roman" w:cs="Times New Roman"/>
                <w:sz w:val="24"/>
                <w:szCs w:val="24"/>
              </w:rPr>
            </w:pP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93E051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Условия автономного существования в природе. Вязать и уметь применять узлы. Необходимость разжигания костра.</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B55A1B7" w14:textId="77777777" w:rsidR="009C680F"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29ADF7" w14:textId="77777777" w:rsidR="009C680F"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36</w:t>
            </w:r>
          </w:p>
          <w:p w14:paraId="5D03B751"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37C2C3A5" w14:textId="77777777" w:rsidTr="00644119">
        <w:trPr>
          <w:trHeight w:val="7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36D26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132FE8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Ориентирование в природных условиях</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C5C6388"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6318FF"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9C680F" w:rsidRPr="009C680F" w14:paraId="456B2288" w14:textId="77777777" w:rsidTr="00644119">
        <w:trPr>
          <w:trHeight w:val="7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D85A5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180E58A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Противопожарная подготовка</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796CD0F7"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99980D"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9C680F" w:rsidRPr="009C680F" w14:paraId="027178F9" w14:textId="77777777" w:rsidTr="00644119">
        <w:trPr>
          <w:trHeight w:val="30"/>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18A64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5.</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EAEE63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Укрытия в природе</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76C2238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D97BD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r>
      <w:tr w:rsidR="009C680F" w:rsidRPr="009C680F" w14:paraId="576F2BD8" w14:textId="77777777" w:rsidTr="00644119">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63A97F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6.</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20E4985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Подготовка по связи и передаче сигналов. Сигналы оповещения</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7CB5995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C7DCD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r>
      <w:tr w:rsidR="009C680F" w:rsidRPr="009C680F" w14:paraId="1AEEFBE3" w14:textId="77777777" w:rsidTr="00644119">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EF1E93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7.</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18CC47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Основы медицинских знаний. Медицинская подготовка</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059C8C6"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78089B" w14:textId="77777777" w:rsidR="009C680F" w:rsidRPr="009C680F" w:rsidRDefault="00293C52"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9C680F" w:rsidRPr="009C680F" w14:paraId="54E4F654" w14:textId="77777777" w:rsidTr="00644119">
        <w:trPr>
          <w:trHeight w:val="4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D41FFE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8.</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4802B22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Водная подготовка.</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A798AB0"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CA59D5"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81</w:t>
            </w:r>
          </w:p>
        </w:tc>
      </w:tr>
      <w:tr w:rsidR="009C680F" w:rsidRPr="009C680F" w14:paraId="23FEDE51" w14:textId="77777777" w:rsidTr="00644119">
        <w:trPr>
          <w:trHeight w:val="45"/>
        </w:trPr>
        <w:tc>
          <w:tcPr>
            <w:tcW w:w="56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CAC5F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9.</w:t>
            </w:r>
          </w:p>
        </w:tc>
        <w:tc>
          <w:tcPr>
            <w:tcW w:w="7331"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419593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Обеспечение жизнедеятельности. Подведение итогов (поход).</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0B806DB9"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FE047C" w14:textId="77777777" w:rsidR="009C680F"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9C680F" w:rsidRPr="009C680F" w14:paraId="12418D84" w14:textId="77777777" w:rsidTr="00644119">
        <w:trPr>
          <w:trHeight w:val="45"/>
        </w:trPr>
        <w:tc>
          <w:tcPr>
            <w:tcW w:w="7894" w:type="dxa"/>
            <w:gridSpan w:val="2"/>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3A3980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ИТОГО:</w:t>
            </w:r>
          </w:p>
        </w:tc>
        <w:tc>
          <w:tcPr>
            <w:tcW w:w="1180"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60C0CC6" w14:textId="77777777" w:rsidR="009C680F" w:rsidRPr="009C680F" w:rsidRDefault="009C680F" w:rsidP="001D568E">
            <w:pPr>
              <w:spacing w:after="0" w:line="240" w:lineRule="auto"/>
              <w:rPr>
                <w:rFonts w:ascii="Times New Roman" w:hAnsi="Times New Roman" w:cs="Times New Roman"/>
                <w:sz w:val="24"/>
                <w:szCs w:val="24"/>
              </w:rPr>
            </w:pPr>
          </w:p>
        </w:tc>
        <w:tc>
          <w:tcPr>
            <w:tcW w:w="8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52E5AB" w14:textId="77777777" w:rsidR="009C680F" w:rsidRPr="009C680F" w:rsidRDefault="009C680F" w:rsidP="001D568E">
            <w:pPr>
              <w:spacing w:after="0" w:line="240" w:lineRule="auto"/>
              <w:rPr>
                <w:rFonts w:ascii="Times New Roman" w:hAnsi="Times New Roman" w:cs="Times New Roman"/>
                <w:sz w:val="24"/>
                <w:szCs w:val="24"/>
              </w:rPr>
            </w:pPr>
          </w:p>
        </w:tc>
      </w:tr>
    </w:tbl>
    <w:p w14:paraId="77DEC3DC" w14:textId="77777777" w:rsidR="003D2899" w:rsidRDefault="003D2899" w:rsidP="001D568E">
      <w:pPr>
        <w:spacing w:after="0" w:line="240" w:lineRule="auto"/>
        <w:jc w:val="center"/>
        <w:rPr>
          <w:rFonts w:ascii="Times New Roman" w:hAnsi="Times New Roman" w:cs="Times New Roman"/>
          <w:b/>
          <w:bCs/>
          <w:sz w:val="24"/>
          <w:szCs w:val="24"/>
        </w:rPr>
      </w:pPr>
    </w:p>
    <w:p w14:paraId="380CD6FE" w14:textId="77777777" w:rsidR="003D2899" w:rsidRPr="003D2899" w:rsidRDefault="003D2899" w:rsidP="001D56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2 ГОДА ОБУЧЕНИЯ</w:t>
      </w:r>
    </w:p>
    <w:tbl>
      <w:tblPr>
        <w:tblW w:w="9885" w:type="dxa"/>
        <w:shd w:val="clear" w:color="auto" w:fill="FFFFFF"/>
        <w:tblCellMar>
          <w:top w:w="105" w:type="dxa"/>
          <w:left w:w="105" w:type="dxa"/>
          <w:bottom w:w="105" w:type="dxa"/>
          <w:right w:w="105" w:type="dxa"/>
        </w:tblCellMar>
        <w:tblLook w:val="04A0" w:firstRow="1" w:lastRow="0" w:firstColumn="1" w:lastColumn="0" w:noHBand="0" w:noVBand="1"/>
      </w:tblPr>
      <w:tblGrid>
        <w:gridCol w:w="565"/>
        <w:gridCol w:w="7142"/>
        <w:gridCol w:w="271"/>
        <w:gridCol w:w="913"/>
        <w:gridCol w:w="214"/>
        <w:gridCol w:w="780"/>
      </w:tblGrid>
      <w:tr w:rsidR="003D2899" w:rsidRPr="009C680F" w14:paraId="24802998" w14:textId="77777777" w:rsidTr="00FC4B0B">
        <w:trPr>
          <w:trHeight w:val="60"/>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A0A2B7"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 п/п</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08F3B85"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01EB2C85" w14:textId="77777777" w:rsidR="003D2899" w:rsidRPr="009C680F" w:rsidRDefault="003D2899" w:rsidP="001D568E">
            <w:pPr>
              <w:spacing w:after="0" w:line="240" w:lineRule="auto"/>
              <w:rPr>
                <w:rFonts w:ascii="Times New Roman" w:hAnsi="Times New Roman" w:cs="Times New Roman"/>
                <w:sz w:val="24"/>
                <w:szCs w:val="24"/>
              </w:rPr>
            </w:pPr>
            <w:proofErr w:type="spellStart"/>
            <w:r w:rsidRPr="009C680F">
              <w:rPr>
                <w:rFonts w:ascii="Times New Roman" w:hAnsi="Times New Roman" w:cs="Times New Roman"/>
                <w:sz w:val="24"/>
                <w:szCs w:val="24"/>
              </w:rPr>
              <w:t>Практич</w:t>
            </w:r>
            <w:proofErr w:type="spellEnd"/>
            <w:r w:rsidRPr="009C680F">
              <w:rPr>
                <w:rFonts w:ascii="Times New Roman" w:hAnsi="Times New Roman" w:cs="Times New Roman"/>
                <w:sz w:val="24"/>
                <w:szCs w:val="24"/>
              </w:rPr>
              <w:t>.</w:t>
            </w:r>
          </w:p>
          <w:p w14:paraId="36179D91"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занятия</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04A6CF"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Кол-во часов</w:t>
            </w:r>
          </w:p>
        </w:tc>
      </w:tr>
      <w:tr w:rsidR="003D2899" w:rsidRPr="009C680F" w14:paraId="6D84F990" w14:textId="77777777" w:rsidTr="00FC4B0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C87040"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1B8744C2"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Тема1. Введение.</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F658378"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7166E3"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r>
      <w:tr w:rsidR="003D2899" w:rsidRPr="009C680F" w14:paraId="2E00741A" w14:textId="77777777" w:rsidTr="00FC4B0B">
        <w:trPr>
          <w:trHeight w:val="3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67071F"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p w14:paraId="0888E2D8" w14:textId="77777777" w:rsidR="003D2899" w:rsidRPr="009C680F" w:rsidRDefault="003D2899" w:rsidP="001D568E">
            <w:pPr>
              <w:spacing w:after="0" w:line="240" w:lineRule="auto"/>
              <w:rPr>
                <w:rFonts w:ascii="Times New Roman" w:hAnsi="Times New Roman" w:cs="Times New Roman"/>
                <w:sz w:val="24"/>
                <w:szCs w:val="24"/>
              </w:rPr>
            </w:pP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6731CE3"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2 .Краеведческая подготовка.</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0927EE96"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F893DB"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p w14:paraId="6A4D2E92" w14:textId="77777777" w:rsidR="003D2899" w:rsidRPr="009C680F" w:rsidRDefault="003D2899" w:rsidP="001D568E">
            <w:pPr>
              <w:spacing w:after="0" w:line="240" w:lineRule="auto"/>
              <w:rPr>
                <w:rFonts w:ascii="Times New Roman" w:hAnsi="Times New Roman" w:cs="Times New Roman"/>
                <w:sz w:val="24"/>
                <w:szCs w:val="24"/>
              </w:rPr>
            </w:pPr>
          </w:p>
        </w:tc>
      </w:tr>
      <w:tr w:rsidR="003D2899" w:rsidRPr="009C680F" w14:paraId="49C4EE48" w14:textId="77777777" w:rsidTr="00FC4B0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72D3D9"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6A3613D5"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3.Топографическая подготовка и ориентирование.</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7A3B0B7"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DBF2A42"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3D2899" w:rsidRPr="009C680F" w14:paraId="182F1D63" w14:textId="77777777" w:rsidTr="00FC4B0B">
        <w:trPr>
          <w:trHeight w:val="7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2F624DD"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57F0EA8E"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Тема4. Медицинская подготовка.</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5063333C" w14:textId="77777777" w:rsidR="003D2899" w:rsidRPr="009C680F" w:rsidRDefault="004A2807"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8B162FC" w14:textId="77777777" w:rsidR="003D2899" w:rsidRPr="009C680F" w:rsidRDefault="00293C52"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r>
      <w:tr w:rsidR="003D2899" w:rsidRPr="009C680F" w14:paraId="136F1EFF" w14:textId="77777777" w:rsidTr="00FC4B0B">
        <w:trPr>
          <w:trHeight w:val="30"/>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872F83"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5.</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736988B"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Тема5.Туристическое снаряжение, хозяйство.</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0486F22E"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056E8E"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tc>
      </w:tr>
      <w:tr w:rsidR="003D2899" w:rsidRPr="009C680F" w14:paraId="19D71678" w14:textId="77777777" w:rsidTr="00FC4B0B">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04D53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6.</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974316A"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6. Снаряжение и питание в походе.</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9987D3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0841F5"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r>
      <w:tr w:rsidR="003D2899" w:rsidRPr="009C680F" w14:paraId="01B0FC10" w14:textId="77777777" w:rsidTr="00FC4B0B">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85B17D"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7.</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2F6F59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7.Привалы и биваки.</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573821A1"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6F08CA"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tc>
      </w:tr>
      <w:tr w:rsidR="003D2899" w:rsidRPr="009C680F" w14:paraId="5A7DF60A"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DC29AA5"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8.</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2DB3ABEC"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8.Тактика и техника пешеходного туризма.</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60D75094"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3B216C"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3D2899" w:rsidRPr="009C680F" w14:paraId="1EEB9A9E"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54B440"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9.</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2593D431"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9. Физическая подготовка.</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3402695"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14E03F"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180</w:t>
            </w:r>
          </w:p>
        </w:tc>
      </w:tr>
      <w:tr w:rsidR="003D2899" w:rsidRPr="009C680F" w14:paraId="05764A31"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976F0C"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10.</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7F8BFC6B"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10.Подготовка походов.</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385F85A4"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96A64A"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tc>
      </w:tr>
      <w:tr w:rsidR="003D2899" w:rsidRPr="009C680F" w14:paraId="21BFDEF6"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08DD18"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11.</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3D16AA6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11. Проведение походов.</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2993EC3D"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DAAA31" w14:textId="77777777" w:rsidR="003D2899"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3D2899" w:rsidRPr="009C680F" w14:paraId="4234D1A8"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D94FF1"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12.</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23DCC2D2"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12.Подведение итогов.</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672AA5D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A2901BE"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r>
      <w:tr w:rsidR="003D2899" w:rsidRPr="009C680F" w14:paraId="0AA6EF69" w14:textId="77777777" w:rsidTr="00FC4B0B">
        <w:trPr>
          <w:trHeight w:val="45"/>
        </w:trPr>
        <w:tc>
          <w:tcPr>
            <w:tcW w:w="3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F5BE8A1"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13.</w:t>
            </w:r>
          </w:p>
        </w:tc>
        <w:tc>
          <w:tcPr>
            <w:tcW w:w="7005"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03F85716"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Тема 13.Итоговое занятие</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69319E5D"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6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F95388B"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r>
      <w:tr w:rsidR="003D2899" w:rsidRPr="009C680F" w14:paraId="1FBBA600" w14:textId="77777777" w:rsidTr="00FC4B0B">
        <w:trPr>
          <w:trHeight w:val="45"/>
        </w:trPr>
        <w:tc>
          <w:tcPr>
            <w:tcW w:w="7530" w:type="dxa"/>
            <w:gridSpan w:val="3"/>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hideMark/>
          </w:tcPr>
          <w:p w14:paraId="413B4A7D" w14:textId="77777777" w:rsidR="003D2899" w:rsidRPr="009C680F" w:rsidRDefault="003D2899"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ИТОГО:</w:t>
            </w:r>
          </w:p>
        </w:tc>
        <w:tc>
          <w:tcPr>
            <w:tcW w:w="930" w:type="dxa"/>
            <w:gridSpan w:val="2"/>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14:paraId="1AA571DB" w14:textId="77777777" w:rsidR="003D2899" w:rsidRPr="009C680F" w:rsidRDefault="003D2899" w:rsidP="001D568E">
            <w:pPr>
              <w:spacing w:after="0" w:line="240" w:lineRule="auto"/>
              <w:rPr>
                <w:rFonts w:ascii="Times New Roman" w:hAnsi="Times New Roman" w:cs="Times New Roman"/>
                <w:sz w:val="24"/>
                <w:szCs w:val="24"/>
              </w:rPr>
            </w:pPr>
          </w:p>
        </w:tc>
        <w:tc>
          <w:tcPr>
            <w:tcW w:w="76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0DAD3B" w14:textId="77777777" w:rsidR="003D2899" w:rsidRPr="009C680F" w:rsidRDefault="003D2899" w:rsidP="001D568E">
            <w:pPr>
              <w:spacing w:after="0" w:line="240" w:lineRule="auto"/>
              <w:rPr>
                <w:rFonts w:ascii="Times New Roman" w:hAnsi="Times New Roman" w:cs="Times New Roman"/>
                <w:sz w:val="24"/>
                <w:szCs w:val="24"/>
              </w:rPr>
            </w:pPr>
          </w:p>
        </w:tc>
      </w:tr>
    </w:tbl>
    <w:p w14:paraId="7CDC013F" w14:textId="77777777" w:rsidR="003D2899" w:rsidRDefault="003D2899" w:rsidP="001D568E">
      <w:pPr>
        <w:spacing w:after="0" w:line="240" w:lineRule="auto"/>
        <w:rPr>
          <w:rFonts w:ascii="Times New Roman" w:hAnsi="Times New Roman" w:cs="Times New Roman"/>
          <w:b/>
          <w:bCs/>
          <w:sz w:val="24"/>
          <w:szCs w:val="24"/>
        </w:rPr>
      </w:pPr>
    </w:p>
    <w:p w14:paraId="38A86332" w14:textId="77777777" w:rsidR="00AD74B3" w:rsidRDefault="00AD74B3" w:rsidP="00D76A72">
      <w:pPr>
        <w:spacing w:after="0" w:line="240" w:lineRule="auto"/>
        <w:rPr>
          <w:rFonts w:ascii="Times New Roman" w:hAnsi="Times New Roman" w:cs="Times New Roman"/>
          <w:b/>
          <w:bCs/>
          <w:sz w:val="24"/>
          <w:szCs w:val="24"/>
        </w:rPr>
      </w:pPr>
    </w:p>
    <w:p w14:paraId="2EF255BF" w14:textId="77777777" w:rsidR="00AD74B3" w:rsidRDefault="00AD74B3" w:rsidP="00D76A72">
      <w:pPr>
        <w:spacing w:after="0" w:line="240" w:lineRule="auto"/>
        <w:rPr>
          <w:rFonts w:ascii="Times New Roman" w:hAnsi="Times New Roman" w:cs="Times New Roman"/>
          <w:b/>
          <w:bCs/>
          <w:sz w:val="24"/>
          <w:szCs w:val="24"/>
        </w:rPr>
      </w:pPr>
    </w:p>
    <w:p w14:paraId="21D05F66" w14:textId="151FA1B5" w:rsidR="003D2899" w:rsidRDefault="002E46E4" w:rsidP="002E46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r w:rsidR="003D2899">
        <w:rPr>
          <w:rFonts w:ascii="Times New Roman" w:hAnsi="Times New Roman" w:cs="Times New Roman"/>
          <w:b/>
          <w:bCs/>
          <w:sz w:val="24"/>
          <w:szCs w:val="24"/>
        </w:rPr>
        <w:t xml:space="preserve">. </w:t>
      </w:r>
      <w:r w:rsidR="009C680F" w:rsidRPr="009C680F">
        <w:rPr>
          <w:rFonts w:ascii="Times New Roman" w:hAnsi="Times New Roman" w:cs="Times New Roman"/>
          <w:b/>
          <w:bCs/>
          <w:sz w:val="24"/>
          <w:szCs w:val="24"/>
        </w:rPr>
        <w:t>КАЛЕНДАРНО-ТЕМАТИЧЕСКОЕ ПЛАНИРОВАНИЕ</w:t>
      </w:r>
    </w:p>
    <w:p w14:paraId="51E88BD1" w14:textId="77777777" w:rsidR="009C680F" w:rsidRPr="009C680F" w:rsidRDefault="003D2899" w:rsidP="001D56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ГОДА ОБУЧЕНИЯ</w:t>
      </w:r>
    </w:p>
    <w:tbl>
      <w:tblPr>
        <w:tblW w:w="9975" w:type="dxa"/>
        <w:shd w:val="clear" w:color="auto" w:fill="FFFFFF"/>
        <w:tblCellMar>
          <w:top w:w="105" w:type="dxa"/>
          <w:left w:w="105" w:type="dxa"/>
          <w:bottom w:w="105" w:type="dxa"/>
          <w:right w:w="105" w:type="dxa"/>
        </w:tblCellMar>
        <w:tblLook w:val="04A0" w:firstRow="1" w:lastRow="0" w:firstColumn="1" w:lastColumn="0" w:noHBand="0" w:noVBand="1"/>
      </w:tblPr>
      <w:tblGrid>
        <w:gridCol w:w="459"/>
        <w:gridCol w:w="762"/>
        <w:gridCol w:w="773"/>
        <w:gridCol w:w="216"/>
        <w:gridCol w:w="7765"/>
      </w:tblGrid>
      <w:tr w:rsidR="009C680F" w:rsidRPr="009C680F" w14:paraId="3E7E1D3F" w14:textId="77777777" w:rsidTr="00D71205">
        <w:tc>
          <w:tcPr>
            <w:tcW w:w="30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48C0D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w:t>
            </w:r>
          </w:p>
        </w:tc>
        <w:tc>
          <w:tcPr>
            <w:tcW w:w="1290"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1BECB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дата</w:t>
            </w:r>
          </w:p>
        </w:tc>
        <w:tc>
          <w:tcPr>
            <w:tcW w:w="77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555A8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w:t>
            </w:r>
          </w:p>
        </w:tc>
      </w:tr>
      <w:tr w:rsidR="009C680F" w:rsidRPr="009C680F" w14:paraId="33B5967F" w14:textId="77777777" w:rsidTr="00D71205">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0734C292" w14:textId="77777777" w:rsidR="009C680F" w:rsidRPr="009C680F" w:rsidRDefault="009C680F" w:rsidP="001D568E">
            <w:pPr>
              <w:spacing w:after="0" w:line="240" w:lineRule="auto"/>
              <w:rPr>
                <w:rFonts w:ascii="Times New Roman" w:hAnsi="Times New Roman" w:cs="Times New Roman"/>
                <w:sz w:val="24"/>
                <w:szCs w:val="24"/>
              </w:rPr>
            </w:pPr>
          </w:p>
        </w:tc>
        <w:tc>
          <w:tcPr>
            <w:tcW w:w="54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1915D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план</w:t>
            </w:r>
          </w:p>
        </w:tc>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6862F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факт</w:t>
            </w:r>
          </w:p>
        </w:tc>
        <w:tc>
          <w:tcPr>
            <w:tcW w:w="0" w:type="auto"/>
            <w:shd w:val="clear" w:color="auto" w:fill="FFFFFF"/>
            <w:vAlign w:val="center"/>
            <w:hideMark/>
          </w:tcPr>
          <w:p w14:paraId="06A8EFCE" w14:textId="77777777" w:rsidR="009C680F" w:rsidRPr="009C680F" w:rsidRDefault="009C680F" w:rsidP="001D568E">
            <w:pPr>
              <w:spacing w:after="0" w:line="240" w:lineRule="auto"/>
              <w:rPr>
                <w:rFonts w:ascii="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1A045820"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661A2411" w14:textId="77777777" w:rsidTr="00D71205">
        <w:trPr>
          <w:trHeight w:val="12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5B5BE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Введение(1ч.)</w:t>
            </w:r>
          </w:p>
          <w:p w14:paraId="43E2927A"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48998026" w14:textId="77777777" w:rsidTr="00D71205">
        <w:trPr>
          <w:trHeight w:val="885"/>
        </w:trPr>
        <w:tc>
          <w:tcPr>
            <w:tcW w:w="3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3E68089" w14:textId="77777777" w:rsidR="009C680F" w:rsidRPr="009C680F" w:rsidRDefault="009C680F" w:rsidP="001D568E">
            <w:pPr>
              <w:numPr>
                <w:ilvl w:val="0"/>
                <w:numId w:val="7"/>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DDD1E1"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C94A81"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93BFF52" w14:textId="77777777" w:rsidR="009C680F" w:rsidRPr="009C680F" w:rsidRDefault="009C680F" w:rsidP="001D568E">
            <w:pPr>
              <w:numPr>
                <w:ilvl w:val="0"/>
                <w:numId w:val="8"/>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знакомство с расписанием, планирование.</w:t>
            </w:r>
          </w:p>
          <w:p w14:paraId="7DBEB910" w14:textId="77777777" w:rsidR="009C680F" w:rsidRPr="009C680F" w:rsidRDefault="009C680F" w:rsidP="001D568E">
            <w:pPr>
              <w:numPr>
                <w:ilvl w:val="0"/>
                <w:numId w:val="8"/>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беседа по технике безопасности;</w:t>
            </w:r>
          </w:p>
          <w:p w14:paraId="18CE9792" w14:textId="77777777" w:rsidR="009C680F" w:rsidRPr="009C680F" w:rsidRDefault="009C680F" w:rsidP="001D568E">
            <w:pPr>
              <w:numPr>
                <w:ilvl w:val="0"/>
                <w:numId w:val="8"/>
              </w:num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список условных топографических знаков.</w:t>
            </w:r>
          </w:p>
        </w:tc>
      </w:tr>
      <w:tr w:rsidR="009C680F" w:rsidRPr="009C680F" w14:paraId="16451632" w14:textId="77777777" w:rsidTr="00D71205">
        <w:trPr>
          <w:trHeight w:val="27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3D60FE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lastRenderedPageBreak/>
              <w:t>Условия автономного существования в природе (5ч.)</w:t>
            </w:r>
          </w:p>
          <w:p w14:paraId="062D633F"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6E148D8E" w14:textId="77777777" w:rsidTr="00D71205">
        <w:trPr>
          <w:trHeight w:val="93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713961" w14:textId="77777777" w:rsidR="009C680F" w:rsidRPr="009C680F" w:rsidRDefault="009C680F" w:rsidP="001D568E">
            <w:pPr>
              <w:numPr>
                <w:ilvl w:val="0"/>
                <w:numId w:val="9"/>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B32770"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8FCCE6D"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88042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Вязать и уметь применять узлы. Прямой узел. Ткацкий узел. Академический узел. Узел проводника. Схватывающий узел (практическая отработка соединения верёвок).</w:t>
            </w:r>
          </w:p>
        </w:tc>
      </w:tr>
      <w:tr w:rsidR="009C680F" w:rsidRPr="009C680F" w14:paraId="4155CDA2" w14:textId="77777777" w:rsidTr="00D71205">
        <w:trPr>
          <w:trHeight w:val="145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8779AC" w14:textId="77777777" w:rsidR="009C680F" w:rsidRPr="009C680F" w:rsidRDefault="009C680F" w:rsidP="001D568E">
            <w:pPr>
              <w:numPr>
                <w:ilvl w:val="0"/>
                <w:numId w:val="10"/>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538357"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E281D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9CCC4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Необходимость разжигания костра в условиях автономного </w:t>
            </w:r>
            <w:proofErr w:type="spellStart"/>
            <w:r w:rsidRPr="009C680F">
              <w:rPr>
                <w:rFonts w:ascii="Times New Roman" w:hAnsi="Times New Roman" w:cs="Times New Roman"/>
                <w:sz w:val="24"/>
                <w:szCs w:val="24"/>
              </w:rPr>
              <w:t>сущес</w:t>
            </w:r>
            <w:proofErr w:type="spellEnd"/>
            <w:r w:rsidRPr="009C680F">
              <w:rPr>
                <w:rFonts w:ascii="Times New Roman" w:hAnsi="Times New Roman" w:cs="Times New Roman"/>
                <w:sz w:val="24"/>
                <w:szCs w:val="24"/>
              </w:rPr>
              <w:t xml:space="preserve"> списка условных топографических знаков </w:t>
            </w:r>
            <w:proofErr w:type="spellStart"/>
            <w:r w:rsidRPr="009C680F">
              <w:rPr>
                <w:rFonts w:ascii="Times New Roman" w:hAnsi="Times New Roman" w:cs="Times New Roman"/>
                <w:sz w:val="24"/>
                <w:szCs w:val="24"/>
              </w:rPr>
              <w:t>твования</w:t>
            </w:r>
            <w:proofErr w:type="spellEnd"/>
            <w:r w:rsidRPr="009C680F">
              <w:rPr>
                <w:rFonts w:ascii="Times New Roman" w:hAnsi="Times New Roman" w:cs="Times New Roman"/>
                <w:sz w:val="24"/>
                <w:szCs w:val="24"/>
              </w:rPr>
              <w:t xml:space="preserve"> в природе. Виды костров: таёжный, шалаш, звезда, звезда и шалаш, колодец, камин, </w:t>
            </w:r>
            <w:proofErr w:type="spellStart"/>
            <w:r w:rsidRPr="009C680F">
              <w:rPr>
                <w:rFonts w:ascii="Times New Roman" w:hAnsi="Times New Roman" w:cs="Times New Roman"/>
                <w:sz w:val="24"/>
                <w:szCs w:val="24"/>
              </w:rPr>
              <w:t>нодья</w:t>
            </w:r>
            <w:proofErr w:type="spellEnd"/>
            <w:r w:rsidRPr="009C680F">
              <w:rPr>
                <w:rFonts w:ascii="Times New Roman" w:hAnsi="Times New Roman" w:cs="Times New Roman"/>
                <w:sz w:val="24"/>
                <w:szCs w:val="24"/>
              </w:rPr>
              <w:t>. Тип костра, разводимый в сырую погоду. Разжигание костра без спичек с помощью трения.</w:t>
            </w:r>
          </w:p>
        </w:tc>
      </w:tr>
      <w:tr w:rsidR="009C680F" w:rsidRPr="009C680F" w14:paraId="09C3890E" w14:textId="77777777" w:rsidTr="00D71205">
        <w:trPr>
          <w:trHeight w:val="5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BE93C6" w14:textId="77777777" w:rsidR="009C680F" w:rsidRPr="009C680F" w:rsidRDefault="009C680F" w:rsidP="001D568E">
            <w:pPr>
              <w:numPr>
                <w:ilvl w:val="0"/>
                <w:numId w:val="11"/>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137D731"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47387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4EC40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Снаряжение туриста. Обувь и одежда туриста. Список личного снаряжения. Требования к рюкзаку, посуде и т.д. Уход за ногами и обувью в походе, шаг туриста.</w:t>
            </w:r>
          </w:p>
        </w:tc>
      </w:tr>
      <w:tr w:rsidR="009C680F" w:rsidRPr="009C680F" w14:paraId="34F75E8C" w14:textId="77777777" w:rsidTr="00D71205">
        <w:trPr>
          <w:trHeight w:val="9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D6D9443" w14:textId="77777777" w:rsidR="009C680F" w:rsidRPr="009C680F" w:rsidRDefault="009C680F" w:rsidP="001D568E">
            <w:pPr>
              <w:numPr>
                <w:ilvl w:val="0"/>
                <w:numId w:val="12"/>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FDD8E54"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1AA0B00"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374DAB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Режим движения: ходовой час и привалы, нормальная скорость движения, количество ходовых часов. Построение цепочки. Интервалы. Обязанности направляющего и замыкающего. Привал и бивак.</w:t>
            </w:r>
          </w:p>
        </w:tc>
      </w:tr>
      <w:tr w:rsidR="009C680F" w:rsidRPr="009C680F" w14:paraId="7324A91A" w14:textId="77777777" w:rsidTr="00D71205">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0F2DFF4" w14:textId="77777777" w:rsidR="009C680F" w:rsidRPr="009C680F" w:rsidRDefault="009C680F" w:rsidP="001D568E">
            <w:pPr>
              <w:numPr>
                <w:ilvl w:val="0"/>
                <w:numId w:val="13"/>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8644DE"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A0CDF73"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E520B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r w:rsidRPr="009C680F">
              <w:rPr>
                <w:rFonts w:ascii="Times New Roman" w:hAnsi="Times New Roman" w:cs="Times New Roman"/>
                <w:sz w:val="24"/>
                <w:szCs w:val="24"/>
              </w:rPr>
              <w:t> по теме: "Узелок". Укладка рюкзака. Установка палатки. Разведение костра.</w:t>
            </w:r>
            <w:r w:rsidR="00293C52" w:rsidRPr="009C680F">
              <w:rPr>
                <w:rFonts w:ascii="Times New Roman" w:hAnsi="Times New Roman" w:cs="Times New Roman"/>
                <w:sz w:val="24"/>
                <w:szCs w:val="24"/>
              </w:rPr>
              <w:t>Способы переправ, страховка. Основные узлы и грудная обвязка. Отработка приемов страховки.</w:t>
            </w:r>
          </w:p>
        </w:tc>
      </w:tr>
      <w:tr w:rsidR="009C680F" w:rsidRPr="009C680F" w14:paraId="7E53BC66" w14:textId="77777777" w:rsidTr="00D71205">
        <w:trPr>
          <w:trHeight w:val="10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078334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Ориентирование в природных условиях(4ч.)</w:t>
            </w:r>
          </w:p>
        </w:tc>
      </w:tr>
      <w:tr w:rsidR="009C680F" w:rsidRPr="009C680F" w14:paraId="4AA8CFDF" w14:textId="77777777" w:rsidTr="00D71205">
        <w:trPr>
          <w:trHeight w:val="11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6F8931" w14:textId="77777777" w:rsidR="009C680F" w:rsidRPr="009C680F" w:rsidRDefault="009C680F" w:rsidP="001D568E">
            <w:pPr>
              <w:numPr>
                <w:ilvl w:val="0"/>
                <w:numId w:val="14"/>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EF0B9E"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9D9F1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CEDF8F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Определение сторон горизонта.</w:t>
            </w:r>
          </w:p>
          <w:p w14:paraId="20752F6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Ориентирование по отдельно стоящему дереву, по расположению мха на деревьях, по муравейнику, по расположению колец спиленного дерева, по кресту на церкви.</w:t>
            </w:r>
          </w:p>
        </w:tc>
      </w:tr>
      <w:tr w:rsidR="009C680F" w:rsidRPr="009C680F" w14:paraId="76331ABE" w14:textId="77777777" w:rsidTr="00D71205">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93B7A19" w14:textId="77777777" w:rsidR="009C680F" w:rsidRPr="009C680F" w:rsidRDefault="009C680F" w:rsidP="001D568E">
            <w:pPr>
              <w:numPr>
                <w:ilvl w:val="0"/>
                <w:numId w:val="15"/>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9C7F3FE"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6E801C2"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D9848F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Ориентирование по солнцу, по солнцу и часам (по стрелкам).</w:t>
            </w:r>
          </w:p>
        </w:tc>
      </w:tr>
      <w:tr w:rsidR="009C680F" w:rsidRPr="009C680F" w14:paraId="703FCF6F" w14:textId="77777777" w:rsidTr="00D71205">
        <w:trPr>
          <w:trHeight w:val="52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195D905" w14:textId="77777777" w:rsidR="009C680F" w:rsidRPr="009C680F" w:rsidRDefault="009C680F" w:rsidP="001D568E">
            <w:pPr>
              <w:numPr>
                <w:ilvl w:val="0"/>
                <w:numId w:val="16"/>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CB3612C"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A38BFB"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3E027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Ориентирование по звёздам (по Полярной звезде).</w:t>
            </w:r>
          </w:p>
          <w:p w14:paraId="06F1406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Ориентирование по компасу.</w:t>
            </w:r>
          </w:p>
        </w:tc>
      </w:tr>
      <w:tr w:rsidR="009C680F" w:rsidRPr="009C680F" w14:paraId="2D2C3F60" w14:textId="77777777" w:rsidTr="00D71205">
        <w:trPr>
          <w:trHeight w:val="9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B05BB60" w14:textId="77777777" w:rsidR="009C680F" w:rsidRPr="009C680F" w:rsidRDefault="009C680F" w:rsidP="001D568E">
            <w:pPr>
              <w:numPr>
                <w:ilvl w:val="0"/>
                <w:numId w:val="17"/>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5F23B01"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8CE42C5"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BE45C40"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p>
          <w:p w14:paraId="62B3F78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Ориентированные карты по компасу и по солнцу. Определение сторон горизонта. Обратные засечки (определение азимутов на заданные далёкие ориентиры).</w:t>
            </w:r>
          </w:p>
        </w:tc>
      </w:tr>
      <w:tr w:rsidR="009C680F" w:rsidRPr="009C680F" w14:paraId="229A1CA1" w14:textId="77777777" w:rsidTr="00D71205">
        <w:trPr>
          <w:trHeight w:val="12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88225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Противопожарная подготовка(4ч.)</w:t>
            </w:r>
          </w:p>
        </w:tc>
      </w:tr>
      <w:tr w:rsidR="009C680F" w:rsidRPr="009C680F" w14:paraId="0D88E4BB" w14:textId="77777777" w:rsidTr="00D71205">
        <w:trPr>
          <w:trHeight w:val="6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D4908BC" w14:textId="77777777" w:rsidR="009C680F" w:rsidRPr="009C680F" w:rsidRDefault="009C680F" w:rsidP="001D568E">
            <w:pPr>
              <w:numPr>
                <w:ilvl w:val="0"/>
                <w:numId w:val="18"/>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5E0C945"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B964603"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08DB2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Правила пожарной безопасности. Огнетушащие средства.</w:t>
            </w:r>
          </w:p>
          <w:p w14:paraId="01CC168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Способы прекращения горения.</w:t>
            </w:r>
          </w:p>
        </w:tc>
      </w:tr>
      <w:tr w:rsidR="009C680F" w:rsidRPr="009C680F" w14:paraId="0DF12732" w14:textId="77777777" w:rsidTr="00D71205">
        <w:trPr>
          <w:trHeight w:val="3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7BB8970" w14:textId="77777777" w:rsidR="009C680F" w:rsidRPr="009C680F" w:rsidRDefault="009C680F" w:rsidP="001D568E">
            <w:pPr>
              <w:numPr>
                <w:ilvl w:val="0"/>
                <w:numId w:val="19"/>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9484AC"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CB2A568"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C80685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Опасности при пожаре, поражающие факторы.</w:t>
            </w:r>
          </w:p>
          <w:p w14:paraId="052F984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Классификация и область применения огнетушителей.</w:t>
            </w:r>
          </w:p>
        </w:tc>
      </w:tr>
      <w:tr w:rsidR="009C680F" w:rsidRPr="009C680F" w14:paraId="68147F71" w14:textId="77777777" w:rsidTr="00D71205">
        <w:trPr>
          <w:trHeight w:val="16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7796F5E" w14:textId="77777777" w:rsidR="009C680F" w:rsidRPr="009C680F" w:rsidRDefault="009C680F" w:rsidP="001D568E">
            <w:pPr>
              <w:numPr>
                <w:ilvl w:val="0"/>
                <w:numId w:val="20"/>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B270EC"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0A2C64E"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9E7D7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Виды пожаров.</w:t>
            </w:r>
          </w:p>
          <w:p w14:paraId="3E413ED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Лесные пожары: верховой пожар, низовой пожар, торфяной пожар. Причины лесных пожаров: связанные с деятельностью человека; связанные с природными факторами (молния, засуха). Способы устранения лесных пожаров.</w:t>
            </w:r>
          </w:p>
        </w:tc>
      </w:tr>
      <w:tr w:rsidR="009C680F" w:rsidRPr="009C680F" w14:paraId="290C6F6C" w14:textId="77777777" w:rsidTr="00D71205">
        <w:trPr>
          <w:trHeight w:val="11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69FADF" w14:textId="77777777" w:rsidR="009C680F" w:rsidRPr="009C680F" w:rsidRDefault="009C680F" w:rsidP="001D568E">
            <w:pPr>
              <w:numPr>
                <w:ilvl w:val="0"/>
                <w:numId w:val="21"/>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CA41A2"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44D12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2195F6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p>
          <w:p w14:paraId="726E954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Пожары, возникающие в жилищах. Причины возникновения пожаров в жилых и административных зданиях.</w:t>
            </w:r>
          </w:p>
          <w:p w14:paraId="176216A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Действия населения при пожарах.</w:t>
            </w:r>
          </w:p>
        </w:tc>
      </w:tr>
      <w:tr w:rsidR="009C680F" w:rsidRPr="009C680F" w14:paraId="785E337C" w14:textId="77777777" w:rsidTr="00D71205">
        <w:trPr>
          <w:trHeight w:val="64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D1B38C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Укрытия в природе, используемые и изготавливаемые людьми в условиях автономного существования в природе(4ч.)</w:t>
            </w:r>
          </w:p>
        </w:tc>
      </w:tr>
      <w:tr w:rsidR="009C680F" w:rsidRPr="009C680F" w14:paraId="76831FEB" w14:textId="77777777" w:rsidTr="00D71205">
        <w:trPr>
          <w:trHeight w:val="33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EA0C4A" w14:textId="77777777" w:rsidR="009C680F" w:rsidRPr="009C680F" w:rsidRDefault="009C680F" w:rsidP="001D568E">
            <w:pPr>
              <w:numPr>
                <w:ilvl w:val="0"/>
                <w:numId w:val="22"/>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DE6509E"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7AFA027"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79FE17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Естественные и искусственные укрытия.</w:t>
            </w:r>
          </w:p>
          <w:p w14:paraId="0B988DC3"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7C10CC22" w14:textId="77777777" w:rsidTr="00D71205">
        <w:trPr>
          <w:trHeight w:val="43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6C6F69" w14:textId="77777777" w:rsidR="009C680F" w:rsidRPr="009C680F" w:rsidRDefault="009C680F" w:rsidP="001D568E">
            <w:pPr>
              <w:numPr>
                <w:ilvl w:val="0"/>
                <w:numId w:val="23"/>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DFADE7F"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C366F53"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599E0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Летом: палатка, шалаш, землянка, использование крутого склона горы и т.д.</w:t>
            </w:r>
          </w:p>
        </w:tc>
      </w:tr>
      <w:tr w:rsidR="009C680F" w:rsidRPr="009C680F" w14:paraId="31868F6B" w14:textId="77777777" w:rsidTr="00D71205">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B7420C6" w14:textId="77777777" w:rsidR="009C680F" w:rsidRPr="009C680F" w:rsidRDefault="009C680F" w:rsidP="001D568E">
            <w:pPr>
              <w:numPr>
                <w:ilvl w:val="0"/>
                <w:numId w:val="24"/>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11A1F7A"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236531B"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91EE6B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Зимой: использование снежного сугроба, постройка укрытия из снежных кирпичей.</w:t>
            </w:r>
          </w:p>
        </w:tc>
      </w:tr>
      <w:tr w:rsidR="009C680F" w:rsidRPr="009C680F" w14:paraId="46DF73F4" w14:textId="77777777" w:rsidTr="00D71205">
        <w:trPr>
          <w:trHeight w:val="8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238D39E" w14:textId="77777777" w:rsidR="009C680F" w:rsidRPr="009C680F" w:rsidRDefault="009C680F" w:rsidP="001D568E">
            <w:pPr>
              <w:numPr>
                <w:ilvl w:val="0"/>
                <w:numId w:val="25"/>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91AFC69"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B5221D6"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8E8D27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r w:rsidRPr="009C680F">
              <w:rPr>
                <w:rFonts w:ascii="Times New Roman" w:hAnsi="Times New Roman" w:cs="Times New Roman"/>
                <w:sz w:val="24"/>
                <w:szCs w:val="24"/>
              </w:rPr>
              <w:t> по теме:</w:t>
            </w:r>
            <w:r w:rsidRPr="009C680F">
              <w:rPr>
                <w:rFonts w:ascii="Times New Roman" w:hAnsi="Times New Roman" w:cs="Times New Roman"/>
                <w:b/>
                <w:bCs/>
                <w:sz w:val="24"/>
                <w:szCs w:val="24"/>
              </w:rPr>
              <w:t> </w:t>
            </w:r>
            <w:r w:rsidRPr="009C680F">
              <w:rPr>
                <w:rFonts w:ascii="Times New Roman" w:hAnsi="Times New Roman" w:cs="Times New Roman"/>
                <w:sz w:val="24"/>
                <w:szCs w:val="24"/>
              </w:rPr>
              <w:t>Укрытия в природе, используемые и изготавливаемые людьми в условиях автономного существования в природе (построение укрытий в разное время года</w:t>
            </w:r>
            <w:proofErr w:type="gramStart"/>
            <w:r w:rsidRPr="009C680F">
              <w:rPr>
                <w:rFonts w:ascii="Times New Roman" w:hAnsi="Times New Roman" w:cs="Times New Roman"/>
                <w:sz w:val="24"/>
                <w:szCs w:val="24"/>
              </w:rPr>
              <w:t>) .</w:t>
            </w:r>
            <w:proofErr w:type="gramEnd"/>
          </w:p>
        </w:tc>
      </w:tr>
      <w:tr w:rsidR="009C680F" w:rsidRPr="009C680F" w14:paraId="3A4CC2B2" w14:textId="77777777" w:rsidTr="00D71205">
        <w:trPr>
          <w:trHeight w:val="36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570251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Подготовка по связи и передаче сигналов. Сигналы оповещения(4ч.)</w:t>
            </w:r>
          </w:p>
        </w:tc>
      </w:tr>
      <w:tr w:rsidR="009C680F" w:rsidRPr="009C680F" w14:paraId="4082F3C6" w14:textId="77777777" w:rsidTr="00D71205">
        <w:trPr>
          <w:trHeight w:val="51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DD5F57D" w14:textId="77777777" w:rsidR="009C680F" w:rsidRPr="009C680F" w:rsidRDefault="009C680F" w:rsidP="001D568E">
            <w:pPr>
              <w:numPr>
                <w:ilvl w:val="0"/>
                <w:numId w:val="26"/>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437998D"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40A613B"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40F84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Сигналы оповещения (бедствия), подаваемые при нахождении человека в природных условиях при автономном существовании.</w:t>
            </w:r>
          </w:p>
        </w:tc>
      </w:tr>
      <w:tr w:rsidR="009C680F" w:rsidRPr="009C680F" w14:paraId="048A95B7" w14:textId="77777777" w:rsidTr="00D71205">
        <w:trPr>
          <w:trHeight w:val="3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ACEBD2E" w14:textId="77777777" w:rsidR="009C680F" w:rsidRPr="009C680F" w:rsidRDefault="009C680F" w:rsidP="001D568E">
            <w:pPr>
              <w:numPr>
                <w:ilvl w:val="0"/>
                <w:numId w:val="27"/>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83C8E23"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625BB70"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094B90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Сигналы, подаваемые с помощью костра (днём – дымом; ночью – огнём).</w:t>
            </w:r>
          </w:p>
        </w:tc>
      </w:tr>
      <w:tr w:rsidR="009C680F" w:rsidRPr="009C680F" w14:paraId="303A05A4" w14:textId="77777777" w:rsidTr="00D71205">
        <w:trPr>
          <w:trHeight w:val="9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9E36FD" w14:textId="77777777" w:rsidR="009C680F" w:rsidRPr="009C680F" w:rsidRDefault="009C680F" w:rsidP="001D568E">
            <w:pPr>
              <w:numPr>
                <w:ilvl w:val="0"/>
                <w:numId w:val="28"/>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7B079DF"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8406AC7"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4D3D6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Сигнал с помощью яркой ткани, вывешенной на высоком дереве; с помощью зеркала; выкладыванием еловых веток на снегу сигнала SOS на открытой местности; периодическим зовом на помощь </w:t>
            </w:r>
            <w:proofErr w:type="gramStart"/>
            <w:r w:rsidRPr="009C680F">
              <w:rPr>
                <w:rFonts w:ascii="Times New Roman" w:hAnsi="Times New Roman" w:cs="Times New Roman"/>
                <w:sz w:val="24"/>
                <w:szCs w:val="24"/>
              </w:rPr>
              <w:t>голосом .</w:t>
            </w:r>
            <w:proofErr w:type="gramEnd"/>
          </w:p>
        </w:tc>
      </w:tr>
      <w:tr w:rsidR="009C680F" w:rsidRPr="009C680F" w14:paraId="2545AA67" w14:textId="77777777" w:rsidTr="00D71205">
        <w:trPr>
          <w:trHeight w:val="58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CF74144" w14:textId="77777777" w:rsidR="009C680F" w:rsidRPr="009C680F" w:rsidRDefault="009C680F" w:rsidP="001D568E">
            <w:pPr>
              <w:numPr>
                <w:ilvl w:val="0"/>
                <w:numId w:val="29"/>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48F9BA0"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45245BB"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349F37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p>
          <w:p w14:paraId="670E28F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Подача сигналов бедствия. Аварийные световые и звуковые сигналы. Дальность передачи. Международная кодовая таблица.</w:t>
            </w:r>
          </w:p>
        </w:tc>
      </w:tr>
      <w:tr w:rsidR="009C680F" w:rsidRPr="009C680F" w14:paraId="29EFD3A2" w14:textId="77777777" w:rsidTr="00D71205">
        <w:trPr>
          <w:trHeight w:val="405"/>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CA6E6C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Основы медицинских знаний. Медицинская подг</w:t>
            </w:r>
            <w:r w:rsidR="00293C52">
              <w:rPr>
                <w:rFonts w:ascii="Times New Roman" w:hAnsi="Times New Roman" w:cs="Times New Roman"/>
                <w:b/>
                <w:bCs/>
                <w:sz w:val="24"/>
                <w:szCs w:val="24"/>
              </w:rPr>
              <w:t>отовка (практические занятия)(36</w:t>
            </w:r>
            <w:r w:rsidRPr="009C680F">
              <w:rPr>
                <w:rFonts w:ascii="Times New Roman" w:hAnsi="Times New Roman" w:cs="Times New Roman"/>
                <w:b/>
                <w:bCs/>
                <w:sz w:val="24"/>
                <w:szCs w:val="24"/>
              </w:rPr>
              <w:t>ч.)</w:t>
            </w:r>
          </w:p>
        </w:tc>
      </w:tr>
      <w:tr w:rsidR="009C680F" w:rsidRPr="009C680F" w14:paraId="4146E19F" w14:textId="77777777" w:rsidTr="00D71205">
        <w:trPr>
          <w:trHeight w:val="64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096AD03" w14:textId="77777777" w:rsidR="009C680F" w:rsidRPr="009C680F" w:rsidRDefault="009C680F" w:rsidP="001D568E">
            <w:pPr>
              <w:numPr>
                <w:ilvl w:val="0"/>
                <w:numId w:val="30"/>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F785103"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C8C2E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1EAA19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Состав походной аптечки. Наложение повязки при наружном кровотечении конечностей. Доврачебная помощь при травмах.</w:t>
            </w:r>
          </w:p>
        </w:tc>
      </w:tr>
      <w:tr w:rsidR="009C680F" w:rsidRPr="009C680F" w14:paraId="2920EEC7" w14:textId="77777777" w:rsidTr="00D71205">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74A6594" w14:textId="77777777" w:rsidR="009C680F" w:rsidRPr="009C680F" w:rsidRDefault="009C680F" w:rsidP="001D568E">
            <w:pPr>
              <w:numPr>
                <w:ilvl w:val="0"/>
                <w:numId w:val="31"/>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27D048"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6E3B1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DEA30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Назначение и применение лекарств. Укусы змей и насекомых. Первая помощь.</w:t>
            </w:r>
          </w:p>
        </w:tc>
      </w:tr>
      <w:tr w:rsidR="009C680F" w:rsidRPr="009C680F" w14:paraId="2306DAB0" w14:textId="77777777" w:rsidTr="00D71205">
        <w:trPr>
          <w:trHeight w:val="37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751AB6" w14:textId="77777777" w:rsidR="009C680F" w:rsidRPr="009C680F" w:rsidRDefault="009C680F" w:rsidP="001D568E">
            <w:pPr>
              <w:numPr>
                <w:ilvl w:val="0"/>
                <w:numId w:val="32"/>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A8EB0D3"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F228078"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9A7522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Изготовление носилок из подручных материалов. Правила транспортировки пострадавшего</w:t>
            </w:r>
          </w:p>
        </w:tc>
      </w:tr>
      <w:tr w:rsidR="009C680F" w:rsidRPr="009C680F" w14:paraId="3EF317E6" w14:textId="77777777" w:rsidTr="00D71205">
        <w:trPr>
          <w:trHeight w:val="36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0060FC" w14:textId="77777777" w:rsidR="009C680F" w:rsidRPr="009C680F" w:rsidRDefault="009C680F" w:rsidP="001D568E">
            <w:pPr>
              <w:numPr>
                <w:ilvl w:val="0"/>
                <w:numId w:val="33"/>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959596"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B9886DD"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57AB15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Обморожение – первая помощь при обморожении. Ожог – первая помощь при ожоге.</w:t>
            </w:r>
          </w:p>
        </w:tc>
      </w:tr>
      <w:tr w:rsidR="009C680F" w:rsidRPr="009C680F" w14:paraId="788FD889" w14:textId="77777777" w:rsidTr="00D71205">
        <w:trPr>
          <w:trHeight w:val="60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EE8A79A" w14:textId="77777777" w:rsidR="009C680F" w:rsidRPr="009C680F" w:rsidRDefault="009C680F" w:rsidP="001D568E">
            <w:pPr>
              <w:numPr>
                <w:ilvl w:val="0"/>
                <w:numId w:val="34"/>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E7278A5"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8B002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92749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Причины возникновения теплового и солнечного удара и первая помощь при этих явлениях. Первая помощь при поражении электрическим током и молнией.</w:t>
            </w:r>
          </w:p>
        </w:tc>
      </w:tr>
      <w:tr w:rsidR="009C680F" w:rsidRPr="009C680F" w14:paraId="5CD8BBC9" w14:textId="77777777" w:rsidTr="00D71205">
        <w:trPr>
          <w:trHeight w:val="42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173007F" w14:textId="77777777" w:rsidR="009C680F" w:rsidRPr="009C680F" w:rsidRDefault="009C680F" w:rsidP="001D568E">
            <w:pPr>
              <w:numPr>
                <w:ilvl w:val="0"/>
                <w:numId w:val="35"/>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E6E45F"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BD4015A"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44C8D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Первая помощь при утоплении, способы проведения искусственного дыхания при утоплении.</w:t>
            </w:r>
          </w:p>
        </w:tc>
      </w:tr>
      <w:tr w:rsidR="009C680F" w:rsidRPr="009C680F" w14:paraId="42B81B9C" w14:textId="77777777" w:rsidTr="00D71205">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1A90143" w14:textId="77777777" w:rsidR="009C680F" w:rsidRPr="009C680F" w:rsidRDefault="009C680F" w:rsidP="001D568E">
            <w:pPr>
              <w:numPr>
                <w:ilvl w:val="0"/>
                <w:numId w:val="36"/>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BA228C0"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7023D8C"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BFFE31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Раны – правила обработки ран. Правила наложения повязки на раны.</w:t>
            </w:r>
          </w:p>
        </w:tc>
      </w:tr>
      <w:tr w:rsidR="009C680F" w:rsidRPr="009C680F" w14:paraId="2A2CC7E5" w14:textId="77777777" w:rsidTr="00D71205">
        <w:trPr>
          <w:trHeight w:val="40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C080E3C" w14:textId="77777777" w:rsidR="009C680F" w:rsidRPr="009C680F" w:rsidRDefault="009C680F" w:rsidP="001D568E">
            <w:pPr>
              <w:numPr>
                <w:ilvl w:val="0"/>
                <w:numId w:val="37"/>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C16D01D"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23ACAD8"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4847FE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Кровотечения. Виды кровотечений Способы остановки кровотечения.</w:t>
            </w:r>
          </w:p>
        </w:tc>
      </w:tr>
      <w:tr w:rsidR="009C680F" w:rsidRPr="009C680F" w14:paraId="7D6171F3" w14:textId="77777777" w:rsidTr="00D71205">
        <w:trPr>
          <w:trHeight w:val="105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2FD6E64" w14:textId="77777777" w:rsidR="009C680F" w:rsidRPr="009C680F" w:rsidRDefault="009C680F" w:rsidP="001D568E">
            <w:pPr>
              <w:numPr>
                <w:ilvl w:val="0"/>
                <w:numId w:val="38"/>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80AFC6"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E3F04F"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186D51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Доврачебная помощь при травмах</w:t>
            </w:r>
          </w:p>
          <w:p w14:paraId="7CA9139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Виды переломов. Первая помощь при переломах. Ушибы, вывихи, растяжения – первая помощь. Травматический шок – первая помощь при шоке. Правила иммобилизации при переломах конечностей.</w:t>
            </w:r>
          </w:p>
        </w:tc>
      </w:tr>
      <w:tr w:rsidR="009C680F" w:rsidRPr="009C680F" w14:paraId="6F3925B1" w14:textId="77777777" w:rsidTr="00D71205">
        <w:trPr>
          <w:trHeight w:val="6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5D7F46" w14:textId="77777777" w:rsidR="009C680F" w:rsidRPr="009C680F" w:rsidRDefault="009C680F" w:rsidP="001D568E">
            <w:pPr>
              <w:numPr>
                <w:ilvl w:val="0"/>
                <w:numId w:val="39"/>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3E86DFC"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6D00FF4"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700A7F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Первая помощь при отравлениях. Сердечная недостаточность. Оказание первой помощи и проведение сердечно-лёгочной реанимации.</w:t>
            </w:r>
          </w:p>
        </w:tc>
      </w:tr>
      <w:tr w:rsidR="009C680F" w:rsidRPr="009C680F" w14:paraId="73C2F64D" w14:textId="77777777" w:rsidTr="00D71205">
        <w:trPr>
          <w:trHeight w:val="9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67EB83" w14:textId="77777777" w:rsidR="009C680F" w:rsidRPr="009C680F" w:rsidRDefault="00F23C30" w:rsidP="001D568E">
            <w:pPr>
              <w:spacing w:after="0" w:line="240" w:lineRule="auto"/>
              <w:rPr>
                <w:rFonts w:ascii="Times New Roman" w:hAnsi="Times New Roman" w:cs="Times New Roman"/>
                <w:sz w:val="24"/>
                <w:szCs w:val="24"/>
              </w:rPr>
            </w:pPr>
            <w:r>
              <w:rPr>
                <w:rFonts w:ascii="Times New Roman" w:hAnsi="Times New Roman" w:cs="Times New Roman"/>
                <w:b/>
                <w:bCs/>
                <w:sz w:val="24"/>
                <w:szCs w:val="24"/>
              </w:rPr>
              <w:t>Водная подготовка(</w:t>
            </w:r>
            <w:r w:rsidR="00293C52">
              <w:rPr>
                <w:rFonts w:ascii="Times New Roman" w:hAnsi="Times New Roman" w:cs="Times New Roman"/>
                <w:b/>
                <w:bCs/>
                <w:sz w:val="24"/>
                <w:szCs w:val="24"/>
              </w:rPr>
              <w:t>81</w:t>
            </w:r>
            <w:r w:rsidR="009C680F" w:rsidRPr="009C680F">
              <w:rPr>
                <w:rFonts w:ascii="Times New Roman" w:hAnsi="Times New Roman" w:cs="Times New Roman"/>
                <w:b/>
                <w:bCs/>
                <w:sz w:val="24"/>
                <w:szCs w:val="24"/>
              </w:rPr>
              <w:t>ч.)</w:t>
            </w:r>
          </w:p>
        </w:tc>
      </w:tr>
      <w:tr w:rsidR="009C680F" w:rsidRPr="009C680F" w14:paraId="4479155A" w14:textId="77777777" w:rsidTr="00D71205">
        <w:trPr>
          <w:trHeight w:val="315"/>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96FCF9A" w14:textId="77777777" w:rsidR="009C680F" w:rsidRPr="009C680F" w:rsidRDefault="009C680F" w:rsidP="001D568E">
            <w:pPr>
              <w:numPr>
                <w:ilvl w:val="0"/>
                <w:numId w:val="40"/>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17C0283"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D7944F1"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056940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Уметь плавать (держаться на воде). Одевание спасательного жилета, посадка и высадка в лодку.</w:t>
            </w:r>
          </w:p>
        </w:tc>
      </w:tr>
      <w:tr w:rsidR="009C680F" w:rsidRPr="009C680F" w14:paraId="22403E90" w14:textId="77777777" w:rsidTr="00D71205">
        <w:trPr>
          <w:trHeight w:val="120"/>
        </w:trPr>
        <w:tc>
          <w:tcPr>
            <w:tcW w:w="30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434E4A6" w14:textId="77777777" w:rsidR="009C680F" w:rsidRPr="009C680F" w:rsidRDefault="009C680F" w:rsidP="001D568E">
            <w:pPr>
              <w:numPr>
                <w:ilvl w:val="0"/>
                <w:numId w:val="41"/>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C34B508"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11D024"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6AE5E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p>
          <w:p w14:paraId="3303577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Спасение утопающих.</w:t>
            </w:r>
          </w:p>
        </w:tc>
      </w:tr>
      <w:tr w:rsidR="009C680F" w:rsidRPr="009C680F" w14:paraId="2422B03E" w14:textId="77777777" w:rsidTr="00D71205">
        <w:trPr>
          <w:trHeight w:val="330"/>
        </w:trPr>
        <w:tc>
          <w:tcPr>
            <w:tcW w:w="9735"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ACE03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Обеспечение жизнедеятельности. Подведение итогов (поход).(1ч.)</w:t>
            </w:r>
          </w:p>
        </w:tc>
      </w:tr>
      <w:tr w:rsidR="009C680F" w:rsidRPr="009C680F" w14:paraId="7C133D42" w14:textId="77777777" w:rsidTr="00D71205">
        <w:trPr>
          <w:trHeight w:val="615"/>
        </w:trPr>
        <w:tc>
          <w:tcPr>
            <w:tcW w:w="30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D00394" w14:textId="77777777" w:rsidR="009C680F" w:rsidRPr="009C680F" w:rsidRDefault="009C680F" w:rsidP="001D568E">
            <w:pPr>
              <w:numPr>
                <w:ilvl w:val="0"/>
                <w:numId w:val="42"/>
              </w:numPr>
              <w:spacing w:after="0" w:line="240" w:lineRule="auto"/>
              <w:rPr>
                <w:rFonts w:ascii="Times New Roman" w:hAnsi="Times New Roman" w:cs="Times New Roman"/>
                <w:sz w:val="24"/>
                <w:szCs w:val="24"/>
              </w:rPr>
            </w:pPr>
          </w:p>
        </w:tc>
        <w:tc>
          <w:tcPr>
            <w:tcW w:w="54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426226E" w14:textId="77777777" w:rsidR="009C680F" w:rsidRPr="009C680F" w:rsidRDefault="009C680F" w:rsidP="001D568E">
            <w:pPr>
              <w:spacing w:after="0" w:line="240" w:lineRule="auto"/>
              <w:rPr>
                <w:rFonts w:ascii="Times New Roman" w:hAnsi="Times New Roman" w:cs="Times New Roman"/>
                <w:sz w:val="24"/>
                <w:szCs w:val="24"/>
              </w:rPr>
            </w:pPr>
          </w:p>
        </w:tc>
        <w:tc>
          <w:tcPr>
            <w:tcW w:w="55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038B63" w14:textId="77777777" w:rsidR="009C680F" w:rsidRPr="009C680F" w:rsidRDefault="009C680F" w:rsidP="001D568E">
            <w:pPr>
              <w:spacing w:after="0" w:line="240" w:lineRule="auto"/>
              <w:rPr>
                <w:rFonts w:ascii="Times New Roman" w:hAnsi="Times New Roman" w:cs="Times New Roman"/>
                <w:sz w:val="24"/>
                <w:szCs w:val="24"/>
              </w:rPr>
            </w:pPr>
          </w:p>
        </w:tc>
        <w:tc>
          <w:tcPr>
            <w:tcW w:w="771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071C00"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Практическое занятие:</w:t>
            </w:r>
          </w:p>
          <w:p w14:paraId="58C9E6F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Участие в походе с ночевкой в полевых условиях</w:t>
            </w:r>
          </w:p>
          <w:p w14:paraId="54AE900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Выживание в условиях природы.</w:t>
            </w:r>
          </w:p>
          <w:p w14:paraId="47D972B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Тренировочный поход и разбор его итогов.</w:t>
            </w:r>
          </w:p>
        </w:tc>
      </w:tr>
    </w:tbl>
    <w:p w14:paraId="0921F834" w14:textId="77777777" w:rsidR="009C680F" w:rsidRPr="009C680F" w:rsidRDefault="003D2899" w:rsidP="001D568E">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 ГОДА ОБУЧЕНИЯ</w:t>
      </w:r>
    </w:p>
    <w:tbl>
      <w:tblPr>
        <w:tblW w:w="9975" w:type="dxa"/>
        <w:shd w:val="clear" w:color="auto" w:fill="FFFFFF"/>
        <w:tblCellMar>
          <w:top w:w="105" w:type="dxa"/>
          <w:left w:w="105" w:type="dxa"/>
          <w:bottom w:w="105" w:type="dxa"/>
          <w:right w:w="105" w:type="dxa"/>
        </w:tblCellMar>
        <w:tblLook w:val="04A0" w:firstRow="1" w:lastRow="0" w:firstColumn="1" w:lastColumn="0" w:noHBand="0" w:noVBand="1"/>
      </w:tblPr>
      <w:tblGrid>
        <w:gridCol w:w="470"/>
        <w:gridCol w:w="90"/>
        <w:gridCol w:w="680"/>
        <w:gridCol w:w="773"/>
        <w:gridCol w:w="216"/>
        <w:gridCol w:w="7746"/>
      </w:tblGrid>
      <w:tr w:rsidR="009C680F" w:rsidRPr="009C680F" w14:paraId="189513E1" w14:textId="77777777" w:rsidTr="00D71205">
        <w:tc>
          <w:tcPr>
            <w:tcW w:w="47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73B93A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w:t>
            </w:r>
          </w:p>
        </w:tc>
        <w:tc>
          <w:tcPr>
            <w:tcW w:w="1759"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39CEA7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дата</w:t>
            </w:r>
          </w:p>
        </w:tc>
        <w:tc>
          <w:tcPr>
            <w:tcW w:w="7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DC1EC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w:t>
            </w:r>
          </w:p>
        </w:tc>
      </w:tr>
      <w:tr w:rsidR="009C680F" w:rsidRPr="009C680F" w14:paraId="7C521902" w14:textId="77777777" w:rsidTr="00D71205">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14:paraId="2A286E17" w14:textId="77777777" w:rsidR="009C680F" w:rsidRPr="009C680F" w:rsidRDefault="009C680F" w:rsidP="001D568E">
            <w:pPr>
              <w:spacing w:after="0" w:line="240" w:lineRule="auto"/>
              <w:rPr>
                <w:rFonts w:ascii="Times New Roman" w:hAnsi="Times New Roman" w:cs="Times New Roman"/>
                <w:sz w:val="24"/>
                <w:szCs w:val="24"/>
              </w:rPr>
            </w:pPr>
          </w:p>
        </w:tc>
        <w:tc>
          <w:tcPr>
            <w:tcW w:w="77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14298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план</w:t>
            </w:r>
          </w:p>
        </w:tc>
        <w:tc>
          <w:tcPr>
            <w:tcW w:w="7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C8A946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факт</w:t>
            </w:r>
          </w:p>
        </w:tc>
        <w:tc>
          <w:tcPr>
            <w:tcW w:w="0" w:type="auto"/>
            <w:shd w:val="clear" w:color="auto" w:fill="FFFFFF"/>
            <w:vAlign w:val="center"/>
            <w:hideMark/>
          </w:tcPr>
          <w:p w14:paraId="4B6B5A2E" w14:textId="77777777" w:rsidR="009C680F" w:rsidRPr="009C680F" w:rsidRDefault="009C680F" w:rsidP="001D568E">
            <w:pPr>
              <w:spacing w:after="0" w:line="240" w:lineRule="auto"/>
              <w:rPr>
                <w:rFonts w:ascii="Times New Roman" w:hAnsi="Times New Roman" w:cs="Times New Roman"/>
                <w:sz w:val="24"/>
                <w:szCs w:val="24"/>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14:paraId="706F63BC"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52915A8C" w14:textId="77777777" w:rsidTr="00D71205">
        <w:trPr>
          <w:trHeight w:val="120"/>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496495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Введение(1ч.)</w:t>
            </w:r>
          </w:p>
          <w:p w14:paraId="4488E3A0" w14:textId="77777777" w:rsidR="009C680F" w:rsidRPr="009C680F" w:rsidRDefault="009C680F" w:rsidP="001D568E">
            <w:pPr>
              <w:spacing w:after="0" w:line="240" w:lineRule="auto"/>
              <w:rPr>
                <w:rFonts w:ascii="Times New Roman" w:hAnsi="Times New Roman" w:cs="Times New Roman"/>
                <w:sz w:val="24"/>
                <w:szCs w:val="24"/>
              </w:rPr>
            </w:pPr>
          </w:p>
        </w:tc>
      </w:tr>
      <w:tr w:rsidR="009C680F" w:rsidRPr="009C680F" w14:paraId="101B35F6" w14:textId="77777777" w:rsidTr="00D71205">
        <w:trPr>
          <w:trHeight w:val="885"/>
        </w:trPr>
        <w:tc>
          <w:tcPr>
            <w:tcW w:w="4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4B9C8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w:t>
            </w:r>
          </w:p>
        </w:tc>
        <w:tc>
          <w:tcPr>
            <w:tcW w:w="77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BFCD11"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2AD49B"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2AE01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История развития туризма в России. Современная организация туризма в стране.</w:t>
            </w:r>
          </w:p>
          <w:p w14:paraId="7EE41C3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Значение туризма в организации отдыха, образовательное значение туризма. Разрядные нормативы. Охрана природы.</w:t>
            </w:r>
          </w:p>
        </w:tc>
      </w:tr>
      <w:tr w:rsidR="009C680F" w:rsidRPr="009C680F" w14:paraId="1F2010BA" w14:textId="77777777" w:rsidTr="00D71205">
        <w:trPr>
          <w:trHeight w:val="270"/>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EF1D90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2 .Краеведческая подготовка</w:t>
            </w:r>
          </w:p>
        </w:tc>
      </w:tr>
      <w:tr w:rsidR="009C680F" w:rsidRPr="009C680F" w14:paraId="6631C3E7" w14:textId="77777777" w:rsidTr="00D71205">
        <w:trPr>
          <w:trHeight w:val="27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C2E7D1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E82E807"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F0C1F3F"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17916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Дальнейшее углубление знаний о своем крае</w:t>
            </w:r>
          </w:p>
        </w:tc>
      </w:tr>
      <w:tr w:rsidR="009C680F" w:rsidRPr="009C680F" w14:paraId="40E1DDFB" w14:textId="77777777" w:rsidTr="00D71205">
        <w:trPr>
          <w:trHeight w:val="16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356A8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245AA2C"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59E12A1"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3D909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географическое положение и туристические возможности края.</w:t>
            </w:r>
          </w:p>
        </w:tc>
      </w:tr>
      <w:tr w:rsidR="009C680F" w:rsidRPr="009C680F" w14:paraId="04EA8A23" w14:textId="77777777" w:rsidTr="00D71205">
        <w:trPr>
          <w:trHeight w:val="49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40DC53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4</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52CEEE"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6D94A0A"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FA49B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реки, рельеф почвы, климат, растительный и животный мир области, население и культура</w:t>
            </w:r>
          </w:p>
        </w:tc>
      </w:tr>
      <w:tr w:rsidR="009C680F" w:rsidRPr="009C680F" w14:paraId="503F0751" w14:textId="77777777" w:rsidTr="00D71205">
        <w:trPr>
          <w:trHeight w:val="21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4C20AF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5</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2BDD62"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4D8B3CC"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765F9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места боевой славы. Проведение краеведческих викторин.</w:t>
            </w:r>
          </w:p>
        </w:tc>
      </w:tr>
      <w:tr w:rsidR="009C680F" w:rsidRPr="009C680F" w14:paraId="5E1F0A20" w14:textId="77777777" w:rsidTr="00D71205">
        <w:trPr>
          <w:trHeight w:val="10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D087CE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6</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9AB7E08"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0EDEE2"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C89661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Проведение краеведческих викторин.</w:t>
            </w:r>
          </w:p>
        </w:tc>
      </w:tr>
      <w:tr w:rsidR="009C680F" w:rsidRPr="009C680F" w14:paraId="57617F68" w14:textId="77777777" w:rsidTr="00D71205">
        <w:trPr>
          <w:trHeight w:val="105"/>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D4522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3.Топографическая подготовка и ориентирование</w:t>
            </w:r>
          </w:p>
        </w:tc>
      </w:tr>
      <w:tr w:rsidR="009C680F" w:rsidRPr="009C680F" w14:paraId="7F0908F3" w14:textId="77777777" w:rsidTr="00D71205">
        <w:trPr>
          <w:trHeight w:val="118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261AAA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7</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7DD65EC"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39BD59E"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C5EE1C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Обзор материала, пройденного в первый год занятий. Виды местности. Рельеф. Способы изображения рельефа на картах. Что такое сечение, отметка, горизонталь, определение крутизны склонов. Виды карт. Определение термина «Ориентирование». Способы и приемы ориентирования в различных условиях летом и зимой.</w:t>
            </w:r>
          </w:p>
        </w:tc>
      </w:tr>
      <w:tr w:rsidR="009C680F" w:rsidRPr="009C680F" w14:paraId="7BCE091E" w14:textId="77777777" w:rsidTr="00D71205">
        <w:trPr>
          <w:trHeight w:val="37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8A95B2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8</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41B7B6E"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D5AF9A3"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627B16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Виды ориентирования: открытый, обозначенный, азимутальный, маркированный.</w:t>
            </w:r>
          </w:p>
        </w:tc>
      </w:tr>
      <w:tr w:rsidR="009C680F" w:rsidRPr="009C680F" w14:paraId="13145B29" w14:textId="77777777" w:rsidTr="00D71205">
        <w:trPr>
          <w:trHeight w:val="120"/>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A40CD6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4. Медицинская подготовка</w:t>
            </w:r>
          </w:p>
        </w:tc>
      </w:tr>
      <w:tr w:rsidR="009C680F" w:rsidRPr="009C680F" w14:paraId="6B70A4D7" w14:textId="77777777" w:rsidTr="00D71205">
        <w:trPr>
          <w:trHeight w:val="360"/>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EF9E19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9</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350A325"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8F7FE1"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729D8D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Повторение гигиенических правил туриста, изученных на первом году занятий.</w:t>
            </w:r>
          </w:p>
        </w:tc>
      </w:tr>
      <w:tr w:rsidR="009C680F" w:rsidRPr="009C680F" w14:paraId="390985A9" w14:textId="77777777" w:rsidTr="00D71205">
        <w:trPr>
          <w:trHeight w:val="90"/>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B70CC2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10</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15504B5"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5A255FF"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C9BAA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Питьевой режим в походе.</w:t>
            </w:r>
          </w:p>
        </w:tc>
      </w:tr>
      <w:tr w:rsidR="009C680F" w:rsidRPr="009C680F" w14:paraId="37CB4C19" w14:textId="77777777" w:rsidTr="00D71205">
        <w:trPr>
          <w:trHeight w:val="150"/>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D596FB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11</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B1EEE8F"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B2B731"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F2ACB6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Правила использования химических средств защиты от кровососущих.</w:t>
            </w:r>
          </w:p>
        </w:tc>
      </w:tr>
      <w:tr w:rsidR="009C680F" w:rsidRPr="009C680F" w14:paraId="0ECD637D" w14:textId="77777777" w:rsidTr="00D71205">
        <w:trPr>
          <w:trHeight w:val="73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D332EB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12</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937E23"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85B013F"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64BA38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Первая медицинская помощь при ожогах, обморожениях, головных болях, простудных заболеваниях, порезах и укусах насекомых, при растяжении связок</w:t>
            </w:r>
          </w:p>
        </w:tc>
      </w:tr>
      <w:tr w:rsidR="009C680F" w:rsidRPr="009C680F" w14:paraId="609580C2" w14:textId="77777777" w:rsidTr="00D71205">
        <w:trPr>
          <w:trHeight w:val="16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86E660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13</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E4D46E1"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5A4F6E3"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4A0317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Как остановить кровотечение.</w:t>
            </w:r>
          </w:p>
        </w:tc>
      </w:tr>
      <w:tr w:rsidR="009C680F" w:rsidRPr="009C680F" w14:paraId="263D7578" w14:textId="77777777" w:rsidTr="00D71205">
        <w:trPr>
          <w:trHeight w:val="19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27981F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14</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7BEBB8"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F0EEFE0"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B152BC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Меры предупреждения травм и заболеваний.</w:t>
            </w:r>
          </w:p>
        </w:tc>
      </w:tr>
      <w:tr w:rsidR="009C680F" w:rsidRPr="009C680F" w14:paraId="4415259F" w14:textId="77777777" w:rsidTr="00D71205">
        <w:trPr>
          <w:trHeight w:val="16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D03FF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15</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63258CB"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48545D4"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7D4A6F0"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Способы транспортировки пострадавшего.</w:t>
            </w:r>
          </w:p>
        </w:tc>
      </w:tr>
      <w:tr w:rsidR="009C680F" w:rsidRPr="009C680F" w14:paraId="16E23C25" w14:textId="77777777" w:rsidTr="00D71205">
        <w:trPr>
          <w:trHeight w:val="16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A5115D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16</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BF7AC0"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3D4E0A8"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BB5CC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Обработка и перевязка ран, наложение жгута.</w:t>
            </w:r>
          </w:p>
        </w:tc>
      </w:tr>
      <w:tr w:rsidR="009C680F" w:rsidRPr="009C680F" w14:paraId="09C6D658" w14:textId="77777777" w:rsidTr="00D71205">
        <w:trPr>
          <w:trHeight w:val="16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02A1DB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17</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AC32A94"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4570F1"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0ABB7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Обработка и перевязка ран, наложение жгута</w:t>
            </w:r>
          </w:p>
        </w:tc>
      </w:tr>
      <w:tr w:rsidR="009C680F" w:rsidRPr="009C680F" w14:paraId="39D05904" w14:textId="77777777" w:rsidTr="00D71205">
        <w:trPr>
          <w:trHeight w:val="165"/>
        </w:trPr>
        <w:tc>
          <w:tcPr>
            <w:tcW w:w="56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C19A93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18</w:t>
            </w:r>
          </w:p>
        </w:tc>
        <w:tc>
          <w:tcPr>
            <w:tcW w:w="68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F7E56A2"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CCE7E02"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8C507F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Опасности употребления грибов, ягод, трав.</w:t>
            </w:r>
          </w:p>
        </w:tc>
      </w:tr>
      <w:tr w:rsidR="009C680F" w:rsidRPr="009C680F" w14:paraId="0974CCA6" w14:textId="77777777" w:rsidTr="00D71205">
        <w:trPr>
          <w:trHeight w:val="120"/>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8F3BBB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Тема5.Туристическое снаряжение, хозяйство</w:t>
            </w:r>
          </w:p>
        </w:tc>
      </w:tr>
      <w:tr w:rsidR="009C680F" w:rsidRPr="009C680F" w14:paraId="2BB76D9F" w14:textId="77777777" w:rsidTr="00D71205">
        <w:trPr>
          <w:trHeight w:val="33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0DBB12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19</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271B00"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243AAEF"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9018E2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Личное снаряжение, одежда и обувь, типы рюкзаков, оборудование рюкзака (подгонка лямок, войлочные подушечки на лямках).</w:t>
            </w:r>
          </w:p>
        </w:tc>
      </w:tr>
      <w:tr w:rsidR="009C680F" w:rsidRPr="009C680F" w14:paraId="5AD409A1" w14:textId="77777777" w:rsidTr="00D71205">
        <w:trPr>
          <w:trHeight w:val="40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6F5457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20</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A77358E"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A4E796D"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9539B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Предметы походной постели (спальный мешок, коврик или надувной матрац, вкладыш, «подушка», чехол для спального мешка Смета путешествия. Виды расходов. Обязанности казначея группы</w:t>
            </w:r>
          </w:p>
        </w:tc>
      </w:tr>
      <w:tr w:rsidR="009C680F" w:rsidRPr="009C680F" w14:paraId="09876B60" w14:textId="77777777" w:rsidTr="00D71205">
        <w:trPr>
          <w:trHeight w:val="105"/>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38251C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6. Снаряжение и питание в походе.</w:t>
            </w:r>
          </w:p>
        </w:tc>
      </w:tr>
      <w:tr w:rsidR="009C680F" w:rsidRPr="009C680F" w14:paraId="03941D73" w14:textId="77777777" w:rsidTr="00D71205">
        <w:trPr>
          <w:trHeight w:val="12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B2F0AE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21</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6C32A1F"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833C30C"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4CE90C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Типы палаток. Упаковка и переноска палаток.</w:t>
            </w:r>
          </w:p>
        </w:tc>
      </w:tr>
      <w:tr w:rsidR="009C680F" w:rsidRPr="009C680F" w14:paraId="155D9A9E" w14:textId="77777777" w:rsidTr="00D71205">
        <w:trPr>
          <w:trHeight w:val="102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43A766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22</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1DC4A85"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B239DA4"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06387C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Хозяйственное оборудование для дежурных по кухне (</w:t>
            </w:r>
            <w:proofErr w:type="spellStart"/>
            <w:r w:rsidRPr="009C680F">
              <w:rPr>
                <w:rFonts w:ascii="Times New Roman" w:hAnsi="Times New Roman" w:cs="Times New Roman"/>
                <w:sz w:val="24"/>
                <w:szCs w:val="24"/>
              </w:rPr>
              <w:t>хознабор</w:t>
            </w:r>
            <w:proofErr w:type="spellEnd"/>
            <w:r w:rsidRPr="009C680F">
              <w:rPr>
                <w:rFonts w:ascii="Times New Roman" w:hAnsi="Times New Roman" w:cs="Times New Roman"/>
                <w:sz w:val="24"/>
                <w:szCs w:val="24"/>
              </w:rPr>
              <w:t xml:space="preserve">): крючки, цепочки таганок, рукавицы, сухое горючее, растопка, неприкосновенный запас спичек, разные ножи, клеенка столовая, фанерка, половник, мочалки, мыло, горчица, сухая веревка, </w:t>
            </w:r>
            <w:proofErr w:type="gramStart"/>
            <w:r w:rsidRPr="009C680F">
              <w:rPr>
                <w:rFonts w:ascii="Times New Roman" w:hAnsi="Times New Roman" w:cs="Times New Roman"/>
                <w:sz w:val="24"/>
                <w:szCs w:val="24"/>
              </w:rPr>
              <w:t>соль..</w:t>
            </w:r>
            <w:proofErr w:type="gramEnd"/>
          </w:p>
        </w:tc>
      </w:tr>
      <w:tr w:rsidR="009C680F" w:rsidRPr="009C680F" w14:paraId="728BEF6F" w14:textId="77777777" w:rsidTr="00D71205">
        <w:trPr>
          <w:trHeight w:val="67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3015C6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23</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6423CA0"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61C86DD"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6EA3B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Походная посуда для варки пищи, топоры и пилы. Состав и назначение </w:t>
            </w:r>
            <w:proofErr w:type="spellStart"/>
            <w:r w:rsidRPr="009C680F">
              <w:rPr>
                <w:rFonts w:ascii="Times New Roman" w:hAnsi="Times New Roman" w:cs="Times New Roman"/>
                <w:sz w:val="24"/>
                <w:szCs w:val="24"/>
              </w:rPr>
              <w:t>ремаптечки</w:t>
            </w:r>
            <w:proofErr w:type="spellEnd"/>
            <w:r w:rsidRPr="009C680F">
              <w:rPr>
                <w:rFonts w:ascii="Times New Roman" w:hAnsi="Times New Roman" w:cs="Times New Roman"/>
                <w:sz w:val="24"/>
                <w:szCs w:val="24"/>
              </w:rPr>
              <w:t xml:space="preserve">. Использование консервов, сухарей, сухофруктов, приправ, круп. Закупка, затаривание продуктов </w:t>
            </w:r>
            <w:proofErr w:type="gramStart"/>
            <w:r w:rsidRPr="009C680F">
              <w:rPr>
                <w:rFonts w:ascii="Times New Roman" w:hAnsi="Times New Roman" w:cs="Times New Roman"/>
                <w:sz w:val="24"/>
                <w:szCs w:val="24"/>
              </w:rPr>
              <w:t>питания.пищи</w:t>
            </w:r>
            <w:proofErr w:type="gramEnd"/>
            <w:r w:rsidRPr="009C680F">
              <w:rPr>
                <w:rFonts w:ascii="Times New Roman" w:hAnsi="Times New Roman" w:cs="Times New Roman"/>
                <w:sz w:val="24"/>
                <w:szCs w:val="24"/>
              </w:rPr>
              <w:t xml:space="preserve"> на костре.</w:t>
            </w:r>
          </w:p>
        </w:tc>
      </w:tr>
      <w:tr w:rsidR="009C680F" w:rsidRPr="009C680F" w14:paraId="0235F687" w14:textId="77777777" w:rsidTr="00D71205">
        <w:trPr>
          <w:trHeight w:val="91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D6D5F7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lastRenderedPageBreak/>
              <w:t>24</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7F573CF"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E68C2F6"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40C2D6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Правила раскладки продуктов по рюкзакам. Использование ягод, грибов, свежей рыбы, Технология приготовления походных блюд. Обязанности завхоза по питанию, дежурных по кухне. Меры безопасности при приготовлении пищи на костре.</w:t>
            </w:r>
          </w:p>
        </w:tc>
      </w:tr>
      <w:tr w:rsidR="009C680F" w:rsidRPr="009C680F" w14:paraId="73569F4B" w14:textId="77777777" w:rsidTr="00D71205">
        <w:trPr>
          <w:trHeight w:val="15"/>
        </w:trPr>
        <w:tc>
          <w:tcPr>
            <w:tcW w:w="9975" w:type="dxa"/>
            <w:gridSpan w:val="6"/>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B3F3810"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7.Привалы и биваки</w:t>
            </w:r>
            <w:r w:rsidRPr="009C680F">
              <w:rPr>
                <w:rFonts w:ascii="Times New Roman" w:hAnsi="Times New Roman" w:cs="Times New Roman"/>
                <w:sz w:val="24"/>
                <w:szCs w:val="24"/>
              </w:rPr>
              <w:t>.</w:t>
            </w:r>
          </w:p>
        </w:tc>
      </w:tr>
      <w:tr w:rsidR="009C680F" w:rsidRPr="009C680F" w14:paraId="05543D8E" w14:textId="77777777" w:rsidTr="00D71205">
        <w:trPr>
          <w:trHeight w:val="64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D29FD26"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25</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EE19337"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D97ADA"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84AB6D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Требование к месту бивака, гигиенические требования к месту бивака. Организация бивачных работ. Элементы комфорта. Учет ветра, солнца, насекомых, место и приемы установки палатки.</w:t>
            </w:r>
          </w:p>
        </w:tc>
      </w:tr>
      <w:tr w:rsidR="009C680F" w:rsidRPr="009C680F" w14:paraId="00AB95B6" w14:textId="77777777" w:rsidTr="00D71205">
        <w:trPr>
          <w:trHeight w:val="105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BCA2AF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26</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DEBF96"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D68BB61"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5E9429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Оборудование походной постели. Правила поведения туристов. Топливо для костра, способы заготовки. Умывание и купание. Правила безопасности при купании, при разжигании костра. Уборка мусора, гашение костра.</w:t>
            </w:r>
          </w:p>
        </w:tc>
      </w:tr>
      <w:tr w:rsidR="009C680F" w:rsidRPr="009C680F" w14:paraId="47A29C05" w14:textId="77777777" w:rsidTr="00D71205">
        <w:trPr>
          <w:trHeight w:val="15"/>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19B233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8.Тактика и техника пешеходного туризма</w:t>
            </w:r>
            <w:r w:rsidRPr="009C680F">
              <w:rPr>
                <w:rFonts w:ascii="Times New Roman" w:hAnsi="Times New Roman" w:cs="Times New Roman"/>
                <w:sz w:val="24"/>
                <w:szCs w:val="24"/>
              </w:rPr>
              <w:t>.</w:t>
            </w:r>
          </w:p>
        </w:tc>
      </w:tr>
      <w:tr w:rsidR="009C680F" w:rsidRPr="009C680F" w14:paraId="5AFF2A4F" w14:textId="77777777" w:rsidTr="00D71205">
        <w:trPr>
          <w:trHeight w:val="36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448431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27</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343541A"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8FE357F"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B5730F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Понятие о технике пешеходного туризма. Виды и нормы нагрузок в походах. Значение дисциплины в походе морально-волевая, физическая, техническая, краеведческая подготовленность туриста. Взаимопомощь туристов.</w:t>
            </w:r>
          </w:p>
        </w:tc>
      </w:tr>
      <w:tr w:rsidR="009C680F" w:rsidRPr="009C680F" w14:paraId="566BC710" w14:textId="77777777" w:rsidTr="00D71205">
        <w:trPr>
          <w:trHeight w:val="60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A06EEC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28</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703B045"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38E2EB0"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0A21E2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Темп движения его изменения в зависимости от грунта почвы, рельефа, погоды. Весовые нагрузки для мальчиков и девочек. Режим движения группы на подъемах. Движение без дорог и троп. Правила безопасности и поведение туриста при падении </w:t>
            </w:r>
            <w:proofErr w:type="spellStart"/>
            <w:proofErr w:type="gramStart"/>
            <w:r w:rsidRPr="009C680F">
              <w:rPr>
                <w:rFonts w:ascii="Times New Roman" w:hAnsi="Times New Roman" w:cs="Times New Roman"/>
                <w:sz w:val="24"/>
                <w:szCs w:val="24"/>
              </w:rPr>
              <w:t>камней.Переправы</w:t>
            </w:r>
            <w:proofErr w:type="spellEnd"/>
            <w:proofErr w:type="gramEnd"/>
            <w:r w:rsidRPr="009C680F">
              <w:rPr>
                <w:rFonts w:ascii="Times New Roman" w:hAnsi="Times New Roman" w:cs="Times New Roman"/>
                <w:sz w:val="24"/>
                <w:szCs w:val="24"/>
              </w:rPr>
              <w:t xml:space="preserve"> через реки. Способы переправ, страховка. Основные узлы и грудная обвязка. Отработка приемов страховки.</w:t>
            </w:r>
          </w:p>
        </w:tc>
      </w:tr>
      <w:tr w:rsidR="009C680F" w:rsidRPr="009C680F" w14:paraId="17C223C9" w14:textId="77777777" w:rsidTr="00D71205">
        <w:trPr>
          <w:trHeight w:val="15"/>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C0852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9. Физическая подготовка</w:t>
            </w:r>
          </w:p>
        </w:tc>
      </w:tr>
      <w:tr w:rsidR="009C680F" w:rsidRPr="009C680F" w14:paraId="21397385" w14:textId="77777777" w:rsidTr="00D71205">
        <w:trPr>
          <w:trHeight w:val="40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DE3830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29</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C2769EE"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F17B1FE"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B1431B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Физическая и морально-волевая подготовка.</w:t>
            </w:r>
          </w:p>
          <w:p w14:paraId="20C42E8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Упражнения для укрепления мышц рук, ног, пресса, туловища, шеи, спины. Закаливание. Релаксация. Игры на развитие выносливости, находчивости, ловкости, развитие глазомера, быстроты реакции.</w:t>
            </w:r>
          </w:p>
        </w:tc>
      </w:tr>
      <w:tr w:rsidR="009C680F" w:rsidRPr="009C680F" w14:paraId="16B20366" w14:textId="77777777" w:rsidTr="00D71205">
        <w:trPr>
          <w:trHeight w:val="40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3411689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30</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AE565CF"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D7F7596"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DCEEEF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Беговые тренировки. Рассказы, беседы о находчивости туристов, спортсменов.</w:t>
            </w:r>
          </w:p>
        </w:tc>
      </w:tr>
      <w:tr w:rsidR="009C680F" w:rsidRPr="009C680F" w14:paraId="192A5D80" w14:textId="77777777" w:rsidTr="00D71205">
        <w:trPr>
          <w:trHeight w:val="180"/>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6392417"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10.Подготовка походов.</w:t>
            </w:r>
          </w:p>
        </w:tc>
      </w:tr>
      <w:tr w:rsidR="009C680F" w:rsidRPr="009C680F" w14:paraId="2DD652AA" w14:textId="77777777" w:rsidTr="00D71205">
        <w:trPr>
          <w:trHeight w:val="61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951B47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31</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E861A12"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9A2E548"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942AC3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Подготовка к учебно-тренировочным походам всем составом группы. Выбор маршрутов учебных походов. Хозяйственная и техническая подготовка походов</w:t>
            </w:r>
          </w:p>
        </w:tc>
      </w:tr>
      <w:tr w:rsidR="009C680F" w:rsidRPr="009C680F" w14:paraId="40CBB120" w14:textId="77777777" w:rsidTr="00D71205">
        <w:trPr>
          <w:trHeight w:val="61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22E079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32</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AE52E47"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52D2327"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FAA3BF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Подготовка к учебно-тренировочным походам всем составом группы. Выбор маршрутов учебных походов. Хозяйственная и техническая подготовка походов</w:t>
            </w:r>
          </w:p>
        </w:tc>
      </w:tr>
      <w:tr w:rsidR="009C680F" w:rsidRPr="009C680F" w14:paraId="5D0B6EA5" w14:textId="77777777" w:rsidTr="00D71205">
        <w:trPr>
          <w:trHeight w:val="90"/>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156E13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11. Проведение походов.</w:t>
            </w:r>
          </w:p>
        </w:tc>
      </w:tr>
      <w:tr w:rsidR="009C680F" w:rsidRPr="009C680F" w14:paraId="097FC258" w14:textId="77777777" w:rsidTr="00D71205">
        <w:trPr>
          <w:trHeight w:val="61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AA0A475"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33</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1FD1E14A"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1BCA3FB"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4CEBB4B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Проведение учебно-тренировочных походов дается. В случае неблагоприятных погодных условий можно заменить поход на соревнование, а также проведение практических занятий на местности без прохождения маршрута. Главное, чтобы ребята закрепили знания, полученные во время теоретических занятий.</w:t>
            </w:r>
          </w:p>
        </w:tc>
      </w:tr>
      <w:tr w:rsidR="009C680F" w:rsidRPr="009C680F" w14:paraId="533633C3" w14:textId="77777777" w:rsidTr="00D71205">
        <w:trPr>
          <w:trHeight w:val="105"/>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54F6DD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12.Подведение итогов.</w:t>
            </w:r>
          </w:p>
        </w:tc>
      </w:tr>
      <w:tr w:rsidR="009C680F" w:rsidRPr="009C680F" w14:paraId="78B1F3EA" w14:textId="77777777" w:rsidTr="00D71205">
        <w:trPr>
          <w:trHeight w:val="615"/>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16CAB6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34</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0F9BB3C"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2790B494"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756C6C0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Разбор экскурсии, похода в группе. Чистка, ремонт, сдача снаряжения. Отчеты ответственных. Оформление уголка группы. Подготовка и сдача отчетных материалов, краеведческой работе, соревнований.</w:t>
            </w:r>
          </w:p>
          <w:p w14:paraId="5B7A2A3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Проведение кружкового вечера по итогам похода.</w:t>
            </w:r>
          </w:p>
        </w:tc>
      </w:tr>
      <w:tr w:rsidR="009C680F" w:rsidRPr="009C680F" w14:paraId="0DC8919C" w14:textId="77777777" w:rsidTr="00D71205">
        <w:trPr>
          <w:trHeight w:val="150"/>
        </w:trPr>
        <w:tc>
          <w:tcPr>
            <w:tcW w:w="9975" w:type="dxa"/>
            <w:gridSpan w:val="6"/>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DE74ED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b/>
                <w:bCs/>
                <w:sz w:val="24"/>
                <w:szCs w:val="24"/>
              </w:rPr>
              <w:t>Тема 13.Итоговое занятие</w:t>
            </w:r>
          </w:p>
        </w:tc>
      </w:tr>
      <w:tr w:rsidR="009C680F" w:rsidRPr="009C680F" w14:paraId="22CF3807" w14:textId="77777777" w:rsidTr="00D71205">
        <w:trPr>
          <w:trHeight w:val="150"/>
        </w:trPr>
        <w:tc>
          <w:tcPr>
            <w:tcW w:w="47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286B8A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35</w:t>
            </w:r>
          </w:p>
        </w:tc>
        <w:tc>
          <w:tcPr>
            <w:tcW w:w="77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6567CF17" w14:textId="77777777" w:rsidR="009C680F" w:rsidRPr="009C680F" w:rsidRDefault="009C680F" w:rsidP="001D568E">
            <w:pPr>
              <w:spacing w:after="0" w:line="240" w:lineRule="auto"/>
              <w:rPr>
                <w:rFonts w:ascii="Times New Roman" w:hAnsi="Times New Roman" w:cs="Times New Roman"/>
                <w:sz w:val="24"/>
                <w:szCs w:val="24"/>
              </w:rPr>
            </w:pPr>
          </w:p>
        </w:tc>
        <w:tc>
          <w:tcPr>
            <w:tcW w:w="773"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5A808410" w14:textId="77777777" w:rsidR="009C680F" w:rsidRPr="009C680F" w:rsidRDefault="009C680F" w:rsidP="001D568E">
            <w:pPr>
              <w:spacing w:after="0" w:line="240" w:lineRule="auto"/>
              <w:rPr>
                <w:rFonts w:ascii="Times New Roman" w:hAnsi="Times New Roman" w:cs="Times New Roman"/>
                <w:sz w:val="24"/>
                <w:szCs w:val="24"/>
              </w:rPr>
            </w:pPr>
          </w:p>
        </w:tc>
        <w:tc>
          <w:tcPr>
            <w:tcW w:w="7962"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14:paraId="0F574A6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Подведение итогов работы воспитанников за прошедший учебный год.</w:t>
            </w:r>
          </w:p>
        </w:tc>
      </w:tr>
    </w:tbl>
    <w:p w14:paraId="02A524C3" w14:textId="77777777" w:rsidR="00F621F7" w:rsidRDefault="00F621F7" w:rsidP="001D568E">
      <w:pPr>
        <w:spacing w:after="0" w:line="240" w:lineRule="auto"/>
        <w:rPr>
          <w:rFonts w:ascii="Times New Roman" w:hAnsi="Times New Roman" w:cs="Times New Roman"/>
          <w:b/>
          <w:bCs/>
          <w:sz w:val="24"/>
          <w:szCs w:val="24"/>
        </w:rPr>
      </w:pPr>
    </w:p>
    <w:p w14:paraId="147FF381" w14:textId="77777777" w:rsidR="001D568E" w:rsidRDefault="001D568E" w:rsidP="001D568E">
      <w:pPr>
        <w:spacing w:after="0" w:line="240" w:lineRule="auto"/>
        <w:rPr>
          <w:rFonts w:ascii="Times New Roman" w:hAnsi="Times New Roman" w:cs="Times New Roman"/>
          <w:b/>
          <w:bCs/>
          <w:sz w:val="24"/>
          <w:szCs w:val="24"/>
        </w:rPr>
      </w:pPr>
    </w:p>
    <w:p w14:paraId="0BAD6B38" w14:textId="77777777" w:rsidR="009C680F" w:rsidRPr="00AC6D5C" w:rsidRDefault="00C622DD" w:rsidP="001D568E">
      <w:pPr>
        <w:pStyle w:val="a3"/>
        <w:numPr>
          <w:ilvl w:val="1"/>
          <w:numId w:val="40"/>
        </w:num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МЕТОДИЧЕСКОЕ</w:t>
      </w:r>
      <w:r w:rsidR="009C680F" w:rsidRPr="00AC6D5C">
        <w:rPr>
          <w:rFonts w:ascii="Times New Roman" w:hAnsi="Times New Roman" w:cs="Times New Roman"/>
          <w:b/>
          <w:bCs/>
          <w:sz w:val="24"/>
          <w:szCs w:val="24"/>
        </w:rPr>
        <w:t>МАТ</w:t>
      </w:r>
      <w:r>
        <w:rPr>
          <w:rFonts w:ascii="Times New Roman" w:hAnsi="Times New Roman" w:cs="Times New Roman"/>
          <w:b/>
          <w:bCs/>
          <w:sz w:val="24"/>
          <w:szCs w:val="24"/>
        </w:rPr>
        <w:t>ЕРИАЛЫ</w:t>
      </w:r>
    </w:p>
    <w:p w14:paraId="16F6F52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i/>
          <w:iCs/>
          <w:sz w:val="24"/>
          <w:szCs w:val="24"/>
        </w:rPr>
        <w:lastRenderedPageBreak/>
        <w:t>Литература:</w:t>
      </w:r>
    </w:p>
    <w:p w14:paraId="1B286ACF"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1.Е.Л. Вишневская, Н.К. Барсукова, Т.И. Широкова «Основы безопасности жизнедеятельности» (Основы медицинских знаний и охрана здоровья), учебное пособие для учащихся 4-5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xml:space="preserve">., 6-8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xml:space="preserve">., 9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xml:space="preserve">., 10-11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изд. «Русское слово», Москва, 1996 г.</w:t>
      </w:r>
    </w:p>
    <w:p w14:paraId="7896482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2.Учебник «Основы медицинских знаний», 5-11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изд. «Просвещение», Москва, 1996 г.</w:t>
      </w:r>
    </w:p>
    <w:p w14:paraId="385B393E"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3.А.Т. Смирнов, Б.О. Хренников «Основы безопасности жизнедеятельности», учебник для 5-9 </w:t>
      </w:r>
      <w:proofErr w:type="spellStart"/>
      <w:r w:rsidRPr="009C680F">
        <w:rPr>
          <w:rFonts w:ascii="Times New Roman" w:hAnsi="Times New Roman" w:cs="Times New Roman"/>
          <w:sz w:val="24"/>
          <w:szCs w:val="24"/>
        </w:rPr>
        <w:t>кл</w:t>
      </w:r>
      <w:proofErr w:type="spellEnd"/>
      <w:r w:rsidRPr="009C680F">
        <w:rPr>
          <w:rFonts w:ascii="Times New Roman" w:hAnsi="Times New Roman" w:cs="Times New Roman"/>
          <w:sz w:val="24"/>
          <w:szCs w:val="24"/>
        </w:rPr>
        <w:t>., изд. «Просвещение», Москва, 2014г.</w:t>
      </w:r>
    </w:p>
    <w:p w14:paraId="1EAFCC2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4.Алешин, В. М. Туристская топография [Текст] / В. М. Алешин // М.: </w:t>
      </w:r>
      <w:proofErr w:type="spellStart"/>
      <w:r w:rsidRPr="009C680F">
        <w:rPr>
          <w:rFonts w:ascii="Times New Roman" w:hAnsi="Times New Roman" w:cs="Times New Roman"/>
          <w:sz w:val="24"/>
          <w:szCs w:val="24"/>
        </w:rPr>
        <w:t>Профиздат</w:t>
      </w:r>
      <w:proofErr w:type="spellEnd"/>
      <w:r w:rsidRPr="009C680F">
        <w:rPr>
          <w:rFonts w:ascii="Times New Roman" w:hAnsi="Times New Roman" w:cs="Times New Roman"/>
          <w:sz w:val="24"/>
          <w:szCs w:val="24"/>
        </w:rPr>
        <w:t>, 1985. – 285 с.</w:t>
      </w:r>
    </w:p>
    <w:p w14:paraId="5938AD38"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5.Бардин, К.В. Азбука туризма [Текст] / К.В. Бардин// М.: Просвещение, 1981. - 176 с.</w:t>
      </w:r>
    </w:p>
    <w:p w14:paraId="6E5A132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6.Баринов, А.В. Чрезвычайные ситуации природного характера и защита от них [Текст] / А.В. Баринов // М.: ВЛАДОС-ПРЕСС, 2003. - 496 с.</w:t>
      </w:r>
    </w:p>
    <w:p w14:paraId="109CFEBC"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7.Волович, В.Г. С природой один на один [Текст] / В.Г. Волович // М.: Военное издательство, 1989. - 260 с.</w:t>
      </w:r>
    </w:p>
    <w:p w14:paraId="71E51DAD"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8.Драгачев, С. П. Туризм и здоровье [Текст] / С. П. </w:t>
      </w:r>
      <w:proofErr w:type="spellStart"/>
      <w:r w:rsidRPr="009C680F">
        <w:rPr>
          <w:rFonts w:ascii="Times New Roman" w:hAnsi="Times New Roman" w:cs="Times New Roman"/>
          <w:sz w:val="24"/>
          <w:szCs w:val="24"/>
        </w:rPr>
        <w:t>Драгачев</w:t>
      </w:r>
      <w:proofErr w:type="spellEnd"/>
      <w:r w:rsidRPr="009C680F">
        <w:rPr>
          <w:rFonts w:ascii="Times New Roman" w:hAnsi="Times New Roman" w:cs="Times New Roman"/>
          <w:sz w:val="24"/>
          <w:szCs w:val="24"/>
        </w:rPr>
        <w:t>// М.: Знание, 1984. - 345 с.</w:t>
      </w:r>
    </w:p>
    <w:p w14:paraId="7DB07C91" w14:textId="77777777" w:rsidR="009C680F" w:rsidRPr="009C680F" w:rsidRDefault="009C680F" w:rsidP="001D568E">
      <w:pPr>
        <w:spacing w:after="0" w:line="240" w:lineRule="auto"/>
        <w:rPr>
          <w:rFonts w:ascii="Times New Roman" w:hAnsi="Times New Roman" w:cs="Times New Roman"/>
          <w:sz w:val="24"/>
          <w:szCs w:val="24"/>
        </w:rPr>
      </w:pPr>
      <w:proofErr w:type="spellStart"/>
      <w:r w:rsidRPr="009C680F">
        <w:rPr>
          <w:rFonts w:ascii="Times New Roman" w:hAnsi="Times New Roman" w:cs="Times New Roman"/>
          <w:sz w:val="24"/>
          <w:szCs w:val="24"/>
        </w:rPr>
        <w:t>Дрогов</w:t>
      </w:r>
      <w:proofErr w:type="spellEnd"/>
      <w:r w:rsidRPr="009C680F">
        <w:rPr>
          <w:rFonts w:ascii="Times New Roman" w:hAnsi="Times New Roman" w:cs="Times New Roman"/>
          <w:sz w:val="24"/>
          <w:szCs w:val="24"/>
        </w:rPr>
        <w:t xml:space="preserve">, И. А. Подготовка туристских общественных кадров [Текст] / И. А. </w:t>
      </w:r>
      <w:proofErr w:type="spellStart"/>
      <w:r w:rsidRPr="009C680F">
        <w:rPr>
          <w:rFonts w:ascii="Times New Roman" w:hAnsi="Times New Roman" w:cs="Times New Roman"/>
          <w:sz w:val="24"/>
          <w:szCs w:val="24"/>
        </w:rPr>
        <w:t>Дрогов</w:t>
      </w:r>
      <w:proofErr w:type="spellEnd"/>
      <w:r w:rsidRPr="009C680F">
        <w:rPr>
          <w:rFonts w:ascii="Times New Roman" w:hAnsi="Times New Roman" w:cs="Times New Roman"/>
          <w:sz w:val="24"/>
          <w:szCs w:val="24"/>
        </w:rPr>
        <w:t>// М.: Турист, 1982. - 86 с.</w:t>
      </w:r>
    </w:p>
    <w:p w14:paraId="76A7B74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9.Ильичев, А.А. Популярная энциклопедия выживания [Текст] / А.А. Ильичев, // М.: ЭКСМО-ПРЕСС, 200. - 496с.</w:t>
      </w:r>
    </w:p>
    <w:p w14:paraId="1B2F9263"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10.Кодыш, Э. Н. Соревнования туристов [Текст] / Э. Н. </w:t>
      </w:r>
      <w:proofErr w:type="spellStart"/>
      <w:r w:rsidRPr="009C680F">
        <w:rPr>
          <w:rFonts w:ascii="Times New Roman" w:hAnsi="Times New Roman" w:cs="Times New Roman"/>
          <w:sz w:val="24"/>
          <w:szCs w:val="24"/>
        </w:rPr>
        <w:t>Кодыш</w:t>
      </w:r>
      <w:proofErr w:type="spellEnd"/>
      <w:r w:rsidRPr="009C680F">
        <w:rPr>
          <w:rFonts w:ascii="Times New Roman" w:hAnsi="Times New Roman" w:cs="Times New Roman"/>
          <w:sz w:val="24"/>
          <w:szCs w:val="24"/>
        </w:rPr>
        <w:t xml:space="preserve"> // М.: </w:t>
      </w:r>
      <w:proofErr w:type="spellStart"/>
      <w:r w:rsidRPr="009C680F">
        <w:rPr>
          <w:rFonts w:ascii="Times New Roman" w:hAnsi="Times New Roman" w:cs="Times New Roman"/>
          <w:sz w:val="24"/>
          <w:szCs w:val="24"/>
        </w:rPr>
        <w:t>Физк</w:t>
      </w:r>
      <w:proofErr w:type="spellEnd"/>
      <w:r w:rsidRPr="009C680F">
        <w:rPr>
          <w:rFonts w:ascii="Times New Roman" w:hAnsi="Times New Roman" w:cs="Times New Roman"/>
          <w:sz w:val="24"/>
          <w:szCs w:val="24"/>
        </w:rPr>
        <w:t>. и спорт, 1990. - 175 с.</w:t>
      </w:r>
    </w:p>
    <w:p w14:paraId="0B0FA73A"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11.Коструб, А. А. Медицинский справочник туриста [Текст] / А. А. </w:t>
      </w:r>
      <w:proofErr w:type="spellStart"/>
      <w:r w:rsidRPr="009C680F">
        <w:rPr>
          <w:rFonts w:ascii="Times New Roman" w:hAnsi="Times New Roman" w:cs="Times New Roman"/>
          <w:sz w:val="24"/>
          <w:szCs w:val="24"/>
        </w:rPr>
        <w:t>Коструб</w:t>
      </w:r>
      <w:proofErr w:type="spellEnd"/>
      <w:r w:rsidRPr="009C680F">
        <w:rPr>
          <w:rFonts w:ascii="Times New Roman" w:hAnsi="Times New Roman" w:cs="Times New Roman"/>
          <w:sz w:val="24"/>
          <w:szCs w:val="24"/>
        </w:rPr>
        <w:t xml:space="preserve"> // М.: Знание, 1986. - 231 с.</w:t>
      </w:r>
    </w:p>
    <w:p w14:paraId="728F0594"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12.Лукоянов, П. И. Зимние спортивные походы [Текст] / П. И. </w:t>
      </w:r>
      <w:proofErr w:type="spellStart"/>
      <w:r w:rsidRPr="009C680F">
        <w:rPr>
          <w:rFonts w:ascii="Times New Roman" w:hAnsi="Times New Roman" w:cs="Times New Roman"/>
          <w:sz w:val="24"/>
          <w:szCs w:val="24"/>
        </w:rPr>
        <w:t>Лукоянов</w:t>
      </w:r>
      <w:proofErr w:type="spellEnd"/>
      <w:r w:rsidRPr="009C680F">
        <w:rPr>
          <w:rFonts w:ascii="Times New Roman" w:hAnsi="Times New Roman" w:cs="Times New Roman"/>
          <w:sz w:val="24"/>
          <w:szCs w:val="24"/>
        </w:rPr>
        <w:t xml:space="preserve"> // М.: </w:t>
      </w:r>
      <w:proofErr w:type="spellStart"/>
      <w:r w:rsidRPr="009C680F">
        <w:rPr>
          <w:rFonts w:ascii="Times New Roman" w:hAnsi="Times New Roman" w:cs="Times New Roman"/>
          <w:sz w:val="24"/>
          <w:szCs w:val="24"/>
        </w:rPr>
        <w:t>Физк</w:t>
      </w:r>
      <w:proofErr w:type="spellEnd"/>
      <w:r w:rsidRPr="009C680F">
        <w:rPr>
          <w:rFonts w:ascii="Times New Roman" w:hAnsi="Times New Roman" w:cs="Times New Roman"/>
          <w:sz w:val="24"/>
          <w:szCs w:val="24"/>
        </w:rPr>
        <w:t>. и спорт, 1988. - 192 с.</w:t>
      </w:r>
    </w:p>
    <w:p w14:paraId="73D5F0BB"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13.Лысогор, Н. А. Питание туристов в походе [Текст] / Н. А. </w:t>
      </w:r>
      <w:proofErr w:type="spellStart"/>
      <w:r w:rsidRPr="009C680F">
        <w:rPr>
          <w:rFonts w:ascii="Times New Roman" w:hAnsi="Times New Roman" w:cs="Times New Roman"/>
          <w:sz w:val="24"/>
          <w:szCs w:val="24"/>
        </w:rPr>
        <w:t>Лысогор</w:t>
      </w:r>
      <w:proofErr w:type="spellEnd"/>
      <w:r w:rsidRPr="009C680F">
        <w:rPr>
          <w:rFonts w:ascii="Times New Roman" w:hAnsi="Times New Roman" w:cs="Times New Roman"/>
          <w:sz w:val="24"/>
          <w:szCs w:val="24"/>
        </w:rPr>
        <w:t xml:space="preserve"> // М.: Пищевая </w:t>
      </w:r>
      <w:proofErr w:type="spellStart"/>
      <w:r w:rsidRPr="009C680F">
        <w:rPr>
          <w:rFonts w:ascii="Times New Roman" w:hAnsi="Times New Roman" w:cs="Times New Roman"/>
          <w:sz w:val="24"/>
          <w:szCs w:val="24"/>
        </w:rPr>
        <w:t>пром-ть</w:t>
      </w:r>
      <w:proofErr w:type="spellEnd"/>
      <w:r w:rsidRPr="009C680F">
        <w:rPr>
          <w:rFonts w:ascii="Times New Roman" w:hAnsi="Times New Roman" w:cs="Times New Roman"/>
          <w:sz w:val="24"/>
          <w:szCs w:val="24"/>
        </w:rPr>
        <w:t>, 1980. - 156 с.</w:t>
      </w:r>
    </w:p>
    <w:p w14:paraId="71811A69"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14.Теплоухов, В. В. Руководство для судей и участников соревнований по технике пешеходного туризма [Текст] / В. В. Теплоухов // М.: Путник № 4, 1996. - 102 с.</w:t>
      </w:r>
    </w:p>
    <w:p w14:paraId="00DF1E51"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15.Тыкул, В.И. Спортивное ориентирование [Текст] / В.И. </w:t>
      </w:r>
      <w:proofErr w:type="spellStart"/>
      <w:r w:rsidRPr="009C680F">
        <w:rPr>
          <w:rFonts w:ascii="Times New Roman" w:hAnsi="Times New Roman" w:cs="Times New Roman"/>
          <w:sz w:val="24"/>
          <w:szCs w:val="24"/>
        </w:rPr>
        <w:t>Тыкул</w:t>
      </w:r>
      <w:proofErr w:type="spellEnd"/>
      <w:r w:rsidRPr="009C680F">
        <w:rPr>
          <w:rFonts w:ascii="Times New Roman" w:hAnsi="Times New Roman" w:cs="Times New Roman"/>
          <w:sz w:val="24"/>
          <w:szCs w:val="24"/>
        </w:rPr>
        <w:t xml:space="preserve"> // М.: Просвещение, 1991. - 192 с.</w:t>
      </w:r>
    </w:p>
    <w:p w14:paraId="0A9AB9C2" w14:textId="77777777" w:rsidR="009C680F" w:rsidRPr="009C680F" w:rsidRDefault="009C680F" w:rsidP="001D568E">
      <w:pPr>
        <w:spacing w:after="0" w:line="240" w:lineRule="auto"/>
        <w:rPr>
          <w:rFonts w:ascii="Times New Roman" w:hAnsi="Times New Roman" w:cs="Times New Roman"/>
          <w:sz w:val="24"/>
          <w:szCs w:val="24"/>
        </w:rPr>
      </w:pPr>
      <w:r w:rsidRPr="009C680F">
        <w:rPr>
          <w:rFonts w:ascii="Times New Roman" w:hAnsi="Times New Roman" w:cs="Times New Roman"/>
          <w:sz w:val="24"/>
          <w:szCs w:val="24"/>
        </w:rPr>
        <w:t xml:space="preserve">16.Шимоновский, В. Ф. Питание в туристическом походе [Текст] / В. Ф. </w:t>
      </w:r>
      <w:proofErr w:type="spellStart"/>
      <w:r w:rsidRPr="009C680F">
        <w:rPr>
          <w:rFonts w:ascii="Times New Roman" w:hAnsi="Times New Roman" w:cs="Times New Roman"/>
          <w:sz w:val="24"/>
          <w:szCs w:val="24"/>
        </w:rPr>
        <w:t>Шимоновский</w:t>
      </w:r>
      <w:proofErr w:type="spellEnd"/>
      <w:r w:rsidRPr="009C680F">
        <w:rPr>
          <w:rFonts w:ascii="Times New Roman" w:hAnsi="Times New Roman" w:cs="Times New Roman"/>
          <w:sz w:val="24"/>
          <w:szCs w:val="24"/>
        </w:rPr>
        <w:t xml:space="preserve"> // М.: </w:t>
      </w:r>
      <w:proofErr w:type="spellStart"/>
      <w:r w:rsidRPr="009C680F">
        <w:rPr>
          <w:rFonts w:ascii="Times New Roman" w:hAnsi="Times New Roman" w:cs="Times New Roman"/>
          <w:sz w:val="24"/>
          <w:szCs w:val="24"/>
        </w:rPr>
        <w:t>Профиздат</w:t>
      </w:r>
      <w:proofErr w:type="spellEnd"/>
      <w:r w:rsidRPr="009C680F">
        <w:rPr>
          <w:rFonts w:ascii="Times New Roman" w:hAnsi="Times New Roman" w:cs="Times New Roman"/>
          <w:sz w:val="24"/>
          <w:szCs w:val="24"/>
        </w:rPr>
        <w:t>, 1986. - 136 с</w:t>
      </w:r>
    </w:p>
    <w:p w14:paraId="6CD50105" w14:textId="77777777" w:rsidR="0024609B" w:rsidRPr="009C680F" w:rsidRDefault="0024609B" w:rsidP="001D568E">
      <w:pPr>
        <w:spacing w:after="0" w:line="240" w:lineRule="auto"/>
        <w:rPr>
          <w:rFonts w:ascii="Times New Roman" w:hAnsi="Times New Roman" w:cs="Times New Roman"/>
          <w:sz w:val="24"/>
          <w:szCs w:val="24"/>
        </w:rPr>
      </w:pPr>
    </w:p>
    <w:sectPr w:rsidR="0024609B" w:rsidRPr="009C680F" w:rsidSect="009C680F">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B7D"/>
    <w:multiLevelType w:val="multilevel"/>
    <w:tmpl w:val="3E7A3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B3FA5"/>
    <w:multiLevelType w:val="multilevel"/>
    <w:tmpl w:val="D748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75B5A"/>
    <w:multiLevelType w:val="multilevel"/>
    <w:tmpl w:val="B7D8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252B6"/>
    <w:multiLevelType w:val="multilevel"/>
    <w:tmpl w:val="8A96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D2CB0"/>
    <w:multiLevelType w:val="multilevel"/>
    <w:tmpl w:val="3A2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D7CC8"/>
    <w:multiLevelType w:val="multilevel"/>
    <w:tmpl w:val="AF4E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523936"/>
    <w:multiLevelType w:val="multilevel"/>
    <w:tmpl w:val="3E46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549BF"/>
    <w:multiLevelType w:val="multilevel"/>
    <w:tmpl w:val="B8A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35E12"/>
    <w:multiLevelType w:val="multilevel"/>
    <w:tmpl w:val="2446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58282A"/>
    <w:multiLevelType w:val="multilevel"/>
    <w:tmpl w:val="F8BC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9478DB"/>
    <w:multiLevelType w:val="hybridMultilevel"/>
    <w:tmpl w:val="3ADEA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BE3112"/>
    <w:multiLevelType w:val="multilevel"/>
    <w:tmpl w:val="8D3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311A1"/>
    <w:multiLevelType w:val="hybridMultilevel"/>
    <w:tmpl w:val="F2AE8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521F1"/>
    <w:multiLevelType w:val="multilevel"/>
    <w:tmpl w:val="C870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B212EA"/>
    <w:multiLevelType w:val="multilevel"/>
    <w:tmpl w:val="B6149B16"/>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4E4B4A"/>
    <w:multiLevelType w:val="multilevel"/>
    <w:tmpl w:val="2B0A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390FCC"/>
    <w:multiLevelType w:val="multilevel"/>
    <w:tmpl w:val="6E12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A3FAA"/>
    <w:multiLevelType w:val="multilevel"/>
    <w:tmpl w:val="3A50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D642F"/>
    <w:multiLevelType w:val="multilevel"/>
    <w:tmpl w:val="5FCC7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A251E"/>
    <w:multiLevelType w:val="multilevel"/>
    <w:tmpl w:val="6260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75BFB"/>
    <w:multiLevelType w:val="multilevel"/>
    <w:tmpl w:val="C73A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B085F"/>
    <w:multiLevelType w:val="hybridMultilevel"/>
    <w:tmpl w:val="D036457C"/>
    <w:lvl w:ilvl="0" w:tplc="53A0B62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27308CE"/>
    <w:multiLevelType w:val="multilevel"/>
    <w:tmpl w:val="E202E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35DC0"/>
    <w:multiLevelType w:val="multilevel"/>
    <w:tmpl w:val="CDA0E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35D19"/>
    <w:multiLevelType w:val="multilevel"/>
    <w:tmpl w:val="B91C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9640CA"/>
    <w:multiLevelType w:val="multilevel"/>
    <w:tmpl w:val="6F46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F65E89"/>
    <w:multiLevelType w:val="multilevel"/>
    <w:tmpl w:val="D968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1F560E"/>
    <w:multiLevelType w:val="multilevel"/>
    <w:tmpl w:val="5D74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8F3D30"/>
    <w:multiLevelType w:val="multilevel"/>
    <w:tmpl w:val="17F69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7D5A12"/>
    <w:multiLevelType w:val="multilevel"/>
    <w:tmpl w:val="6FFC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B2287E"/>
    <w:multiLevelType w:val="multilevel"/>
    <w:tmpl w:val="5C58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1471F0"/>
    <w:multiLevelType w:val="multilevel"/>
    <w:tmpl w:val="C4883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B62D95"/>
    <w:multiLevelType w:val="multilevel"/>
    <w:tmpl w:val="D0FC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346EAD"/>
    <w:multiLevelType w:val="multilevel"/>
    <w:tmpl w:val="4E28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2206BC"/>
    <w:multiLevelType w:val="multilevel"/>
    <w:tmpl w:val="F9D8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704782"/>
    <w:multiLevelType w:val="multilevel"/>
    <w:tmpl w:val="294A6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EF2326"/>
    <w:multiLevelType w:val="multilevel"/>
    <w:tmpl w:val="349A5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D95609"/>
    <w:multiLevelType w:val="multilevel"/>
    <w:tmpl w:val="9E54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122D27"/>
    <w:multiLevelType w:val="multilevel"/>
    <w:tmpl w:val="F8045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8E2471"/>
    <w:multiLevelType w:val="multilevel"/>
    <w:tmpl w:val="0E82E4E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D586F"/>
    <w:multiLevelType w:val="multilevel"/>
    <w:tmpl w:val="A712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E411C5"/>
    <w:multiLevelType w:val="multilevel"/>
    <w:tmpl w:val="D8DC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352744"/>
    <w:multiLevelType w:val="multilevel"/>
    <w:tmpl w:val="4B4A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513541"/>
    <w:multiLevelType w:val="multilevel"/>
    <w:tmpl w:val="9532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657F65"/>
    <w:multiLevelType w:val="multilevel"/>
    <w:tmpl w:val="53CE8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9"/>
  </w:num>
  <w:num w:numId="4">
    <w:abstractNumId w:val="1"/>
  </w:num>
  <w:num w:numId="5">
    <w:abstractNumId w:val="11"/>
  </w:num>
  <w:num w:numId="6">
    <w:abstractNumId w:val="17"/>
  </w:num>
  <w:num w:numId="7">
    <w:abstractNumId w:val="3"/>
  </w:num>
  <w:num w:numId="8">
    <w:abstractNumId w:val="26"/>
  </w:num>
  <w:num w:numId="9">
    <w:abstractNumId w:val="15"/>
  </w:num>
  <w:num w:numId="10">
    <w:abstractNumId w:val="19"/>
  </w:num>
  <w:num w:numId="11">
    <w:abstractNumId w:val="42"/>
  </w:num>
  <w:num w:numId="12">
    <w:abstractNumId w:val="27"/>
  </w:num>
  <w:num w:numId="13">
    <w:abstractNumId w:val="32"/>
  </w:num>
  <w:num w:numId="14">
    <w:abstractNumId w:val="25"/>
  </w:num>
  <w:num w:numId="15">
    <w:abstractNumId w:val="24"/>
  </w:num>
  <w:num w:numId="16">
    <w:abstractNumId w:val="44"/>
  </w:num>
  <w:num w:numId="17">
    <w:abstractNumId w:val="0"/>
  </w:num>
  <w:num w:numId="18">
    <w:abstractNumId w:val="5"/>
  </w:num>
  <w:num w:numId="19">
    <w:abstractNumId w:val="38"/>
  </w:num>
  <w:num w:numId="20">
    <w:abstractNumId w:val="8"/>
  </w:num>
  <w:num w:numId="21">
    <w:abstractNumId w:val="20"/>
  </w:num>
  <w:num w:numId="22">
    <w:abstractNumId w:val="31"/>
  </w:num>
  <w:num w:numId="23">
    <w:abstractNumId w:val="37"/>
  </w:num>
  <w:num w:numId="24">
    <w:abstractNumId w:val="34"/>
  </w:num>
  <w:num w:numId="25">
    <w:abstractNumId w:val="35"/>
  </w:num>
  <w:num w:numId="26">
    <w:abstractNumId w:val="43"/>
  </w:num>
  <w:num w:numId="27">
    <w:abstractNumId w:val="40"/>
  </w:num>
  <w:num w:numId="28">
    <w:abstractNumId w:val="4"/>
  </w:num>
  <w:num w:numId="29">
    <w:abstractNumId w:val="30"/>
  </w:num>
  <w:num w:numId="30">
    <w:abstractNumId w:val="41"/>
  </w:num>
  <w:num w:numId="31">
    <w:abstractNumId w:val="22"/>
  </w:num>
  <w:num w:numId="32">
    <w:abstractNumId w:val="33"/>
  </w:num>
  <w:num w:numId="33">
    <w:abstractNumId w:val="28"/>
  </w:num>
  <w:num w:numId="34">
    <w:abstractNumId w:val="6"/>
  </w:num>
  <w:num w:numId="35">
    <w:abstractNumId w:val="13"/>
  </w:num>
  <w:num w:numId="36">
    <w:abstractNumId w:val="29"/>
  </w:num>
  <w:num w:numId="37">
    <w:abstractNumId w:val="18"/>
  </w:num>
  <w:num w:numId="38">
    <w:abstractNumId w:val="9"/>
  </w:num>
  <w:num w:numId="39">
    <w:abstractNumId w:val="23"/>
  </w:num>
  <w:num w:numId="40">
    <w:abstractNumId w:val="14"/>
  </w:num>
  <w:num w:numId="41">
    <w:abstractNumId w:val="36"/>
  </w:num>
  <w:num w:numId="42">
    <w:abstractNumId w:val="2"/>
  </w:num>
  <w:num w:numId="43">
    <w:abstractNumId w:val="12"/>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44"/>
    <w:rsid w:val="00004066"/>
    <w:rsid w:val="00051CC7"/>
    <w:rsid w:val="00120D84"/>
    <w:rsid w:val="001D4275"/>
    <w:rsid w:val="001D568E"/>
    <w:rsid w:val="00213EE3"/>
    <w:rsid w:val="0024609B"/>
    <w:rsid w:val="00293C52"/>
    <w:rsid w:val="002E46E4"/>
    <w:rsid w:val="003D2899"/>
    <w:rsid w:val="0041563D"/>
    <w:rsid w:val="004A2807"/>
    <w:rsid w:val="00537A41"/>
    <w:rsid w:val="005B6C00"/>
    <w:rsid w:val="005D314E"/>
    <w:rsid w:val="005E0F4A"/>
    <w:rsid w:val="00644119"/>
    <w:rsid w:val="007518C1"/>
    <w:rsid w:val="008256B6"/>
    <w:rsid w:val="009A494F"/>
    <w:rsid w:val="009C680F"/>
    <w:rsid w:val="00A75E44"/>
    <w:rsid w:val="00AC6D5C"/>
    <w:rsid w:val="00AD74B3"/>
    <w:rsid w:val="00B0475C"/>
    <w:rsid w:val="00B1712A"/>
    <w:rsid w:val="00C46528"/>
    <w:rsid w:val="00C622DD"/>
    <w:rsid w:val="00D71205"/>
    <w:rsid w:val="00D76A72"/>
    <w:rsid w:val="00DE7F7D"/>
    <w:rsid w:val="00EF07B9"/>
    <w:rsid w:val="00F23C30"/>
    <w:rsid w:val="00F24E1F"/>
    <w:rsid w:val="00F621F7"/>
    <w:rsid w:val="00FC4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7DB"/>
  <w15:docId w15:val="{3ED4A86A-2665-466D-A7C1-5BA91387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205"/>
    <w:pPr>
      <w:ind w:left="720"/>
      <w:contextualSpacing/>
    </w:pPr>
  </w:style>
  <w:style w:type="table" w:styleId="a4">
    <w:name w:val="Table Grid"/>
    <w:basedOn w:val="a1"/>
    <w:uiPriority w:val="59"/>
    <w:rsid w:val="001D568E"/>
    <w:pPr>
      <w:spacing w:after="0" w:line="240" w:lineRule="auto"/>
    </w:pPr>
    <w:rPr>
      <w:rFonts w:eastAsiaTheme="minorEastAsia"/>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qFormat/>
    <w:rsid w:val="00D76A72"/>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6">
    <w:name w:val="Заголовок Знак"/>
    <w:basedOn w:val="a0"/>
    <w:link w:val="a5"/>
    <w:rsid w:val="00D76A72"/>
    <w:rPr>
      <w:rFonts w:ascii="Arial Black" w:eastAsia="Times New Roman" w:hAnsi="Arial Black" w:cs="Times New Roman"/>
      <w:spacing w:val="8"/>
      <w:kern w:val="144"/>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5040</Words>
  <Characters>28733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nataliagoy@icloud.com</cp:lastModifiedBy>
  <cp:revision>2</cp:revision>
  <cp:lastPrinted>2021-12-08T05:01:00Z</cp:lastPrinted>
  <dcterms:created xsi:type="dcterms:W3CDTF">2021-12-08T05:03:00Z</dcterms:created>
  <dcterms:modified xsi:type="dcterms:W3CDTF">2021-12-08T05:03:00Z</dcterms:modified>
</cp:coreProperties>
</file>