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A5" w:rsidRPr="006A23A6" w:rsidRDefault="003E7BA5" w:rsidP="003E7BA5">
      <w:pPr>
        <w:jc w:val="center"/>
      </w:pPr>
      <w:r w:rsidRPr="006A23A6">
        <w:t>Муниципальное общеобразовательное учреждение</w:t>
      </w:r>
    </w:p>
    <w:p w:rsidR="003E7BA5" w:rsidRPr="006A23A6" w:rsidRDefault="003E7BA5" w:rsidP="003E7BA5">
      <w:pPr>
        <w:jc w:val="center"/>
      </w:pPr>
      <w:r w:rsidRPr="006A23A6">
        <w:t>Иркутского районного муниципального образования</w:t>
      </w:r>
    </w:p>
    <w:p w:rsidR="003E7BA5" w:rsidRPr="006A23A6" w:rsidRDefault="003E7BA5" w:rsidP="003E7BA5">
      <w:pPr>
        <w:jc w:val="center"/>
      </w:pPr>
      <w:r w:rsidRPr="006A23A6">
        <w:t>«Горячеключевская средняя общеобразовательная школа»</w:t>
      </w:r>
    </w:p>
    <w:p w:rsidR="003E7BA5" w:rsidRDefault="003E7BA5" w:rsidP="003E7BA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BA5" w:rsidRDefault="003E7BA5" w:rsidP="003E7BA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BA5" w:rsidRDefault="003E7BA5" w:rsidP="003E7BA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BA5" w:rsidRDefault="003E7BA5" w:rsidP="003E7BA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20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6"/>
        <w:gridCol w:w="2916"/>
        <w:gridCol w:w="3969"/>
      </w:tblGrid>
      <w:tr w:rsidR="003E7BA5" w:rsidRPr="004D1959" w:rsidTr="0016616A">
        <w:trPr>
          <w:trHeight w:val="1665"/>
        </w:trPr>
        <w:tc>
          <w:tcPr>
            <w:tcW w:w="3146" w:type="dxa"/>
          </w:tcPr>
          <w:p w:rsidR="003E7BA5" w:rsidRPr="004D1959" w:rsidRDefault="003E7BA5" w:rsidP="0016616A">
            <w:pPr>
              <w:spacing w:line="276" w:lineRule="auto"/>
              <w:ind w:right="-428"/>
            </w:pPr>
            <w:r w:rsidRPr="004D1959">
              <w:t>Рассмотрено:</w:t>
            </w:r>
          </w:p>
          <w:p w:rsidR="003E7BA5" w:rsidRPr="004D1959" w:rsidRDefault="003E7BA5" w:rsidP="0016616A">
            <w:pPr>
              <w:spacing w:line="276" w:lineRule="auto"/>
              <w:ind w:right="-428"/>
            </w:pPr>
            <w:r w:rsidRPr="004D1959">
              <w:t>Заседание МО__________</w:t>
            </w:r>
          </w:p>
          <w:p w:rsidR="003E7BA5" w:rsidRDefault="003E7BA5" w:rsidP="0016616A">
            <w:pPr>
              <w:spacing w:line="276" w:lineRule="auto"/>
              <w:ind w:right="-428"/>
            </w:pPr>
            <w:r w:rsidRPr="004D1959">
              <w:t>Протокол №___ от  «___»</w:t>
            </w:r>
            <w:r>
              <w:t>_____</w:t>
            </w:r>
          </w:p>
          <w:p w:rsidR="003E7BA5" w:rsidRPr="004D1959" w:rsidRDefault="003E7BA5" w:rsidP="0016616A">
            <w:pPr>
              <w:spacing w:line="276" w:lineRule="auto"/>
              <w:ind w:right="-428"/>
            </w:pPr>
            <w:r>
              <w:t>_______________ /__________/</w:t>
            </w:r>
          </w:p>
        </w:tc>
        <w:tc>
          <w:tcPr>
            <w:tcW w:w="2916" w:type="dxa"/>
          </w:tcPr>
          <w:p w:rsidR="003E7BA5" w:rsidRDefault="003E7BA5" w:rsidP="0016616A">
            <w:pPr>
              <w:spacing w:line="276" w:lineRule="auto"/>
            </w:pPr>
            <w:r>
              <w:t>Согласовано:</w:t>
            </w:r>
          </w:p>
          <w:p w:rsidR="003E7BA5" w:rsidRDefault="003E7BA5" w:rsidP="0016616A">
            <w:pPr>
              <w:spacing w:line="276" w:lineRule="auto"/>
            </w:pPr>
            <w:r>
              <w:t>Заместитель директора</w:t>
            </w:r>
          </w:p>
          <w:p w:rsidR="003E7BA5" w:rsidRDefault="003E7BA5" w:rsidP="0016616A">
            <w:pPr>
              <w:spacing w:line="276" w:lineRule="auto"/>
            </w:pPr>
            <w:r>
              <w:t xml:space="preserve"> по УВР</w:t>
            </w:r>
          </w:p>
          <w:p w:rsidR="003E7BA5" w:rsidRDefault="003E7BA5" w:rsidP="0016616A">
            <w:pPr>
              <w:spacing w:line="276" w:lineRule="auto"/>
            </w:pPr>
            <w:r>
              <w:t>«______»____________</w:t>
            </w:r>
          </w:p>
          <w:p w:rsidR="003E7BA5" w:rsidRPr="004D1959" w:rsidRDefault="003E7BA5" w:rsidP="0016616A">
            <w:pPr>
              <w:spacing w:line="276" w:lineRule="auto"/>
            </w:pPr>
            <w:r>
              <w:t>_____________/________/</w:t>
            </w:r>
          </w:p>
        </w:tc>
        <w:tc>
          <w:tcPr>
            <w:tcW w:w="3969" w:type="dxa"/>
          </w:tcPr>
          <w:p w:rsidR="003E7BA5" w:rsidRPr="004D1959" w:rsidRDefault="003E7BA5" w:rsidP="0016616A">
            <w:pPr>
              <w:ind w:right="282"/>
              <w:rPr>
                <w:bCs/>
              </w:rPr>
            </w:pPr>
            <w:r w:rsidRPr="004D1959">
              <w:rPr>
                <w:bCs/>
              </w:rPr>
              <w:t>УТВЕРЖДЕНО</w:t>
            </w:r>
          </w:p>
          <w:p w:rsidR="003E7BA5" w:rsidRPr="004D1959" w:rsidRDefault="004F47E5" w:rsidP="0016616A">
            <w:pPr>
              <w:ind w:right="282"/>
              <w:rPr>
                <w:bCs/>
              </w:rPr>
            </w:pPr>
            <w:r>
              <w:rPr>
                <w:bCs/>
              </w:rPr>
              <w:t>приказом от «___»____ 2017</w:t>
            </w:r>
            <w:r w:rsidR="003E7BA5" w:rsidRPr="004D1959">
              <w:rPr>
                <w:bCs/>
              </w:rPr>
              <w:t>г.</w:t>
            </w:r>
          </w:p>
          <w:p w:rsidR="003E7BA5" w:rsidRPr="004D1959" w:rsidRDefault="003E7BA5" w:rsidP="0016616A">
            <w:pPr>
              <w:ind w:right="282"/>
              <w:rPr>
                <w:bCs/>
              </w:rPr>
            </w:pPr>
            <w:r w:rsidRPr="004D1959">
              <w:rPr>
                <w:bCs/>
              </w:rPr>
              <w:t>№ ____ - ОД</w:t>
            </w:r>
          </w:p>
          <w:p w:rsidR="003E7BA5" w:rsidRPr="004D1959" w:rsidRDefault="003E7BA5" w:rsidP="0016616A">
            <w:pPr>
              <w:spacing w:line="276" w:lineRule="auto"/>
            </w:pPr>
            <w:r w:rsidRPr="004D1959">
              <w:rPr>
                <w:bCs/>
              </w:rPr>
              <w:t>Директор________ М.Ю. Боярский</w:t>
            </w:r>
          </w:p>
        </w:tc>
      </w:tr>
    </w:tbl>
    <w:p w:rsidR="003E7BA5" w:rsidRDefault="003E7BA5" w:rsidP="003E7BA5">
      <w:pPr>
        <w:spacing w:line="276" w:lineRule="auto"/>
        <w:jc w:val="center"/>
        <w:rPr>
          <w:b/>
          <w:sz w:val="28"/>
          <w:szCs w:val="28"/>
        </w:rPr>
      </w:pPr>
    </w:p>
    <w:p w:rsidR="003E7BA5" w:rsidRDefault="003E7BA5" w:rsidP="003E7BA5">
      <w:pPr>
        <w:spacing w:line="276" w:lineRule="auto"/>
        <w:jc w:val="center"/>
        <w:rPr>
          <w:b/>
          <w:sz w:val="28"/>
          <w:szCs w:val="28"/>
        </w:rPr>
      </w:pPr>
    </w:p>
    <w:p w:rsidR="003E7BA5" w:rsidRDefault="003E7BA5" w:rsidP="003E7BA5">
      <w:pPr>
        <w:jc w:val="center"/>
        <w:rPr>
          <w:b/>
          <w:sz w:val="28"/>
          <w:szCs w:val="28"/>
        </w:rPr>
      </w:pPr>
    </w:p>
    <w:p w:rsidR="003E7BA5" w:rsidRDefault="003E7BA5" w:rsidP="003E7BA5">
      <w:pPr>
        <w:jc w:val="center"/>
        <w:rPr>
          <w:b/>
          <w:sz w:val="28"/>
          <w:szCs w:val="28"/>
        </w:rPr>
      </w:pPr>
    </w:p>
    <w:p w:rsidR="003E7BA5" w:rsidRDefault="003E7BA5" w:rsidP="003E7BA5">
      <w:pPr>
        <w:jc w:val="center"/>
        <w:rPr>
          <w:b/>
          <w:sz w:val="28"/>
          <w:szCs w:val="28"/>
        </w:rPr>
      </w:pPr>
    </w:p>
    <w:p w:rsidR="003E7BA5" w:rsidRDefault="003E7BA5" w:rsidP="003E7BA5">
      <w:pPr>
        <w:jc w:val="center"/>
        <w:rPr>
          <w:b/>
          <w:sz w:val="28"/>
          <w:szCs w:val="28"/>
        </w:rPr>
      </w:pPr>
    </w:p>
    <w:p w:rsidR="003E7BA5" w:rsidRPr="001E37DC" w:rsidRDefault="003E7BA5" w:rsidP="003E7BA5">
      <w:pPr>
        <w:jc w:val="center"/>
        <w:rPr>
          <w:b/>
        </w:rPr>
      </w:pPr>
      <w:r w:rsidRPr="001E37DC">
        <w:rPr>
          <w:b/>
        </w:rPr>
        <w:t>Рабочая программа</w:t>
      </w:r>
    </w:p>
    <w:p w:rsidR="003E7BA5" w:rsidRPr="001E37DC" w:rsidRDefault="003E7BA5" w:rsidP="003E7BA5">
      <w:pPr>
        <w:jc w:val="center"/>
        <w:rPr>
          <w:b/>
          <w:bCs/>
        </w:rPr>
      </w:pPr>
      <w:r>
        <w:rPr>
          <w:b/>
        </w:rPr>
        <w:t>п</w:t>
      </w:r>
      <w:r w:rsidRPr="001E37DC">
        <w:rPr>
          <w:b/>
        </w:rPr>
        <w:t>о</w:t>
      </w:r>
      <w:r>
        <w:rPr>
          <w:b/>
        </w:rPr>
        <w:t xml:space="preserve"> алгебре и началам анализа</w:t>
      </w:r>
    </w:p>
    <w:p w:rsidR="003E7BA5" w:rsidRPr="001E37DC" w:rsidRDefault="003E7BA5" w:rsidP="003E7BA5">
      <w:pPr>
        <w:jc w:val="center"/>
      </w:pPr>
      <w:r>
        <w:t>11</w:t>
      </w:r>
      <w:r w:rsidRPr="001E37DC">
        <w:t xml:space="preserve"> класс</w:t>
      </w:r>
      <w:r>
        <w:t>а</w:t>
      </w:r>
    </w:p>
    <w:p w:rsidR="003E7BA5" w:rsidRPr="00631154" w:rsidRDefault="003E7BA5" w:rsidP="003E7BA5">
      <w:pPr>
        <w:spacing w:line="276" w:lineRule="auto"/>
        <w:jc w:val="center"/>
        <w:rPr>
          <w:b/>
          <w:sz w:val="28"/>
          <w:szCs w:val="28"/>
        </w:rPr>
      </w:pPr>
    </w:p>
    <w:p w:rsidR="003E7BA5" w:rsidRPr="001E37DC" w:rsidRDefault="003E7BA5" w:rsidP="003E7BA5">
      <w:pPr>
        <w:spacing w:line="276" w:lineRule="auto"/>
        <w:jc w:val="center"/>
        <w:rPr>
          <w:b/>
        </w:rPr>
      </w:pPr>
    </w:p>
    <w:p w:rsidR="003E7BA5" w:rsidRPr="00631154" w:rsidRDefault="003E7BA5" w:rsidP="003E7BA5">
      <w:pPr>
        <w:spacing w:line="276" w:lineRule="auto"/>
        <w:jc w:val="center"/>
        <w:rPr>
          <w:b/>
          <w:sz w:val="28"/>
          <w:szCs w:val="28"/>
        </w:rPr>
      </w:pPr>
    </w:p>
    <w:p w:rsidR="003E7BA5" w:rsidRPr="00631154" w:rsidRDefault="003E7BA5" w:rsidP="003E7BA5">
      <w:pPr>
        <w:spacing w:line="276" w:lineRule="auto"/>
        <w:jc w:val="center"/>
        <w:rPr>
          <w:b/>
          <w:sz w:val="28"/>
          <w:szCs w:val="28"/>
        </w:rPr>
      </w:pPr>
    </w:p>
    <w:p w:rsidR="003E7BA5" w:rsidRPr="00631154" w:rsidRDefault="003E7BA5" w:rsidP="003E7BA5">
      <w:pPr>
        <w:spacing w:line="276" w:lineRule="auto"/>
        <w:ind w:firstLine="6946"/>
        <w:jc w:val="center"/>
        <w:rPr>
          <w:b/>
          <w:sz w:val="28"/>
          <w:szCs w:val="28"/>
        </w:rPr>
      </w:pPr>
    </w:p>
    <w:p w:rsidR="003E7BA5" w:rsidRPr="001E37DC" w:rsidRDefault="003E7BA5" w:rsidP="003E7BA5">
      <w:pPr>
        <w:tabs>
          <w:tab w:val="right" w:pos="9921"/>
        </w:tabs>
        <w:spacing w:line="276" w:lineRule="auto"/>
        <w:ind w:firstLine="6946"/>
      </w:pPr>
      <w:r w:rsidRPr="001E37DC">
        <w:t>Составитель:</w:t>
      </w:r>
    </w:p>
    <w:p w:rsidR="003E7BA5" w:rsidRPr="001E37DC" w:rsidRDefault="003E7BA5" w:rsidP="003E7BA5">
      <w:pPr>
        <w:tabs>
          <w:tab w:val="right" w:pos="9921"/>
        </w:tabs>
        <w:ind w:firstLine="6946"/>
      </w:pPr>
      <w:r>
        <w:t>Казанцева Елена Фёдоровна</w:t>
      </w:r>
    </w:p>
    <w:p w:rsidR="003E7BA5" w:rsidRPr="001E37DC" w:rsidRDefault="003E7BA5" w:rsidP="003E7BA5">
      <w:pPr>
        <w:ind w:firstLine="6946"/>
      </w:pPr>
      <w:r w:rsidRPr="001E37DC">
        <w:t xml:space="preserve">учитель </w:t>
      </w:r>
      <w:r>
        <w:t>математики</w:t>
      </w:r>
    </w:p>
    <w:p w:rsidR="003E7BA5" w:rsidRPr="001E37DC" w:rsidRDefault="003E7BA5" w:rsidP="003E7BA5">
      <w:pPr>
        <w:tabs>
          <w:tab w:val="right" w:pos="9921"/>
        </w:tabs>
        <w:ind w:firstLine="6946"/>
      </w:pPr>
      <w:r>
        <w:t>первая</w:t>
      </w:r>
      <w:r w:rsidRPr="001E37DC">
        <w:t xml:space="preserve"> категория</w:t>
      </w:r>
    </w:p>
    <w:p w:rsidR="003E7BA5" w:rsidRPr="00631154" w:rsidRDefault="003E7BA5" w:rsidP="003E7BA5">
      <w:pPr>
        <w:jc w:val="right"/>
        <w:rPr>
          <w:sz w:val="28"/>
          <w:szCs w:val="28"/>
        </w:rPr>
      </w:pPr>
    </w:p>
    <w:p w:rsidR="003E7BA5" w:rsidRPr="00631154" w:rsidRDefault="003E7BA5" w:rsidP="003E7BA5">
      <w:pPr>
        <w:spacing w:line="276" w:lineRule="auto"/>
        <w:jc w:val="center"/>
        <w:rPr>
          <w:b/>
          <w:sz w:val="28"/>
          <w:szCs w:val="28"/>
        </w:rPr>
      </w:pPr>
    </w:p>
    <w:p w:rsidR="003E7BA5" w:rsidRPr="00631154" w:rsidRDefault="003E7BA5" w:rsidP="003E7BA5">
      <w:pPr>
        <w:spacing w:line="276" w:lineRule="auto"/>
        <w:jc w:val="center"/>
        <w:rPr>
          <w:b/>
          <w:sz w:val="28"/>
          <w:szCs w:val="28"/>
        </w:rPr>
      </w:pPr>
    </w:p>
    <w:p w:rsidR="003E7BA5" w:rsidRPr="00631154" w:rsidRDefault="003E7BA5" w:rsidP="003E7BA5">
      <w:pPr>
        <w:spacing w:line="276" w:lineRule="auto"/>
        <w:jc w:val="center"/>
        <w:rPr>
          <w:b/>
          <w:sz w:val="28"/>
          <w:szCs w:val="28"/>
        </w:rPr>
      </w:pPr>
    </w:p>
    <w:p w:rsidR="003E7BA5" w:rsidRDefault="003E7BA5" w:rsidP="003E7BA5">
      <w:pPr>
        <w:spacing w:line="276" w:lineRule="auto"/>
        <w:jc w:val="center"/>
      </w:pPr>
    </w:p>
    <w:p w:rsidR="003E7BA5" w:rsidRDefault="003E7BA5" w:rsidP="003E7BA5">
      <w:pPr>
        <w:spacing w:line="276" w:lineRule="auto"/>
        <w:jc w:val="center"/>
      </w:pPr>
    </w:p>
    <w:p w:rsidR="003E7BA5" w:rsidRDefault="003E7BA5" w:rsidP="003E7BA5">
      <w:pPr>
        <w:spacing w:line="276" w:lineRule="auto"/>
        <w:jc w:val="center"/>
      </w:pPr>
    </w:p>
    <w:p w:rsidR="003E7BA5" w:rsidRDefault="003E7BA5" w:rsidP="003E7BA5">
      <w:pPr>
        <w:spacing w:line="276" w:lineRule="auto"/>
        <w:jc w:val="center"/>
      </w:pPr>
    </w:p>
    <w:p w:rsidR="003E7BA5" w:rsidRDefault="003E7BA5" w:rsidP="003E7BA5">
      <w:pPr>
        <w:spacing w:line="276" w:lineRule="auto"/>
        <w:jc w:val="center"/>
      </w:pPr>
    </w:p>
    <w:p w:rsidR="003E7BA5" w:rsidRDefault="003E7BA5" w:rsidP="003E7BA5">
      <w:pPr>
        <w:spacing w:line="276" w:lineRule="auto"/>
        <w:jc w:val="center"/>
      </w:pPr>
    </w:p>
    <w:p w:rsidR="003E7BA5" w:rsidRDefault="003E7BA5" w:rsidP="003E7BA5">
      <w:pPr>
        <w:spacing w:line="276" w:lineRule="auto"/>
        <w:jc w:val="center"/>
      </w:pPr>
    </w:p>
    <w:p w:rsidR="003E7BA5" w:rsidRDefault="003E7BA5" w:rsidP="003E7BA5">
      <w:pPr>
        <w:spacing w:line="276" w:lineRule="auto"/>
        <w:jc w:val="center"/>
      </w:pPr>
    </w:p>
    <w:p w:rsidR="003E7BA5" w:rsidRDefault="003E7BA5" w:rsidP="003E7BA5">
      <w:pPr>
        <w:spacing w:line="276" w:lineRule="auto"/>
        <w:jc w:val="center"/>
      </w:pPr>
    </w:p>
    <w:p w:rsidR="003E7BA5" w:rsidRDefault="003E7BA5" w:rsidP="003E7BA5">
      <w:pPr>
        <w:spacing w:line="276" w:lineRule="auto"/>
        <w:jc w:val="center"/>
      </w:pPr>
    </w:p>
    <w:p w:rsidR="003E7BA5" w:rsidRDefault="003E7BA5" w:rsidP="003E7BA5">
      <w:pPr>
        <w:spacing w:line="276" w:lineRule="auto"/>
        <w:jc w:val="center"/>
      </w:pPr>
    </w:p>
    <w:p w:rsidR="003E7BA5" w:rsidRDefault="003E7BA5" w:rsidP="003E7BA5">
      <w:pPr>
        <w:spacing w:line="276" w:lineRule="auto"/>
        <w:jc w:val="center"/>
      </w:pPr>
    </w:p>
    <w:p w:rsidR="003E7BA5" w:rsidRPr="001E37DC" w:rsidRDefault="003E7BA5" w:rsidP="003E7BA5">
      <w:pPr>
        <w:spacing w:line="276" w:lineRule="auto"/>
        <w:jc w:val="center"/>
      </w:pPr>
      <w:r>
        <w:t>2017</w:t>
      </w:r>
      <w:r w:rsidRPr="001E37DC">
        <w:t xml:space="preserve"> год</w:t>
      </w:r>
    </w:p>
    <w:p w:rsidR="003D1435" w:rsidRDefault="00E945CD" w:rsidP="00E945CD">
      <w:pPr>
        <w:jc w:val="center"/>
        <w:rPr>
          <w:b/>
        </w:rPr>
      </w:pPr>
      <w:r w:rsidRPr="00E945CD">
        <w:rPr>
          <w:b/>
        </w:rPr>
        <w:lastRenderedPageBreak/>
        <w:t xml:space="preserve">Планируемые </w:t>
      </w:r>
      <w:r w:rsidR="003D1435">
        <w:rPr>
          <w:b/>
        </w:rPr>
        <w:t xml:space="preserve">предметные </w:t>
      </w:r>
      <w:r w:rsidRPr="00E945CD">
        <w:rPr>
          <w:b/>
        </w:rPr>
        <w:t>результаты освоения алгебры</w:t>
      </w:r>
    </w:p>
    <w:p w:rsidR="00E945CD" w:rsidRPr="00E945CD" w:rsidRDefault="00E945CD" w:rsidP="00E945CD">
      <w:pPr>
        <w:jc w:val="center"/>
        <w:rPr>
          <w:b/>
        </w:rPr>
      </w:pPr>
      <w:r>
        <w:rPr>
          <w:b/>
        </w:rPr>
        <w:t xml:space="preserve">и </w:t>
      </w:r>
      <w:r w:rsidR="009533FE">
        <w:rPr>
          <w:b/>
        </w:rPr>
        <w:t xml:space="preserve">начал математического анализа </w:t>
      </w:r>
      <w:r>
        <w:rPr>
          <w:b/>
        </w:rPr>
        <w:t>11 класс</w:t>
      </w:r>
      <w:r w:rsidR="009533FE">
        <w:rPr>
          <w:b/>
        </w:rPr>
        <w:t>а</w:t>
      </w:r>
    </w:p>
    <w:p w:rsidR="00FE1C18" w:rsidRPr="00AE66BC" w:rsidRDefault="00FE1C18" w:rsidP="00FE1C18">
      <w:pPr>
        <w:ind w:firstLine="567"/>
        <w:jc w:val="both"/>
      </w:pPr>
      <w:r w:rsidRPr="00AE66BC">
        <w:t>Курс алгебры и начал математического анализа в 11 классе  характеризуется    повышением теоретического уровня обучения, постепенным  усилением     роли    теоретических    обобщений      и  дедуктивных     заключений.  Прикладная  направленность      курса    обеспечивается      систематическим      обращением      к   примерам,  раскрывающим возможности применения математики</w:t>
      </w:r>
      <w:r>
        <w:t>.</w:t>
      </w:r>
    </w:p>
    <w:p w:rsidR="00FE1C18" w:rsidRDefault="00FE1C18" w:rsidP="00FE1C18">
      <w:pPr>
        <w:jc w:val="both"/>
      </w:pPr>
      <w:r w:rsidRPr="00AE66BC">
        <w:rPr>
          <w:b/>
        </w:rPr>
        <w:t xml:space="preserve">        Целью   изучения   курса   алгебры и начал математического анализа</w:t>
      </w:r>
      <w:r w:rsidRPr="00AE66BC">
        <w:t xml:space="preserve">   является   развитие   вычислительных   и   формально-оперативных  алгебраических  умений  до  уровня,  позволяющего  уверенно  использовать  их  при  решении задач математики и смежных предметов, усвоение аппарата уравнений и неравенств  как  основного  средства  математического  моделирования  прикладных  задач,  осуществление  функциональной подготовки школьников.</w:t>
      </w:r>
    </w:p>
    <w:p w:rsidR="009533FE" w:rsidRDefault="009533FE" w:rsidP="009533FE">
      <w:pPr>
        <w:jc w:val="both"/>
      </w:pPr>
      <w:r>
        <w:t xml:space="preserve">Реализация программы обеспечивает освоение </w:t>
      </w:r>
      <w:r w:rsidRPr="009533FE">
        <w:rPr>
          <w:b/>
          <w:i/>
        </w:rPr>
        <w:t>умений и компетенций в рамках информационно-коммуникативной деятельности</w:t>
      </w:r>
      <w:r>
        <w:t>:</w:t>
      </w:r>
    </w:p>
    <w:p w:rsidR="009533FE" w:rsidRDefault="009533FE" w:rsidP="009533FE">
      <w:pPr>
        <w:ind w:firstLine="426"/>
        <w:jc w:val="both"/>
      </w:pPr>
      <w:r>
        <w:t>•</w:t>
      </w:r>
      <w:r>
        <w:tab/>
      </w:r>
      <w:r w:rsidRPr="009533FE">
        <w:rPr>
          <w:b/>
        </w:rPr>
        <w:t>создание условий</w:t>
      </w:r>
      <w:r>
        <w:t xml:space="preserve"> для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речи;</w:t>
      </w:r>
    </w:p>
    <w:p w:rsidR="009533FE" w:rsidRDefault="009533FE" w:rsidP="009533FE">
      <w:pPr>
        <w:ind w:firstLine="426"/>
        <w:jc w:val="both"/>
      </w:pPr>
      <w:r>
        <w:t>•</w:t>
      </w:r>
      <w:r>
        <w:tab/>
      </w:r>
      <w:r w:rsidRPr="009533FE">
        <w:rPr>
          <w:b/>
        </w:rPr>
        <w:t>формирование умений</w:t>
      </w:r>
      <w:r>
        <w:t xml:space="preserve"> использовать различные языки математики, свободно переходить с языка на язык для иллюстрации, интерпретации, аргументации и доказательства, интегрирования в личный опыт новой, в том числе самостоятельно полученной информации; </w:t>
      </w:r>
    </w:p>
    <w:p w:rsidR="009533FE" w:rsidRDefault="009533FE" w:rsidP="009533FE">
      <w:pPr>
        <w:ind w:firstLine="426"/>
        <w:jc w:val="both"/>
      </w:pPr>
      <w:r>
        <w:t>•</w:t>
      </w:r>
      <w:r>
        <w:tab/>
      </w:r>
      <w:r w:rsidRPr="009533FE">
        <w:rPr>
          <w:b/>
        </w:rPr>
        <w:t>создание условий</w:t>
      </w:r>
      <w:r>
        <w:t xml:space="preserve"> для плодотворного участия в работе в группе, самостоятельной и мотивированной организации своей деятельности, использования приобретенных знаний и навыков в практической деятельности</w:t>
      </w:r>
      <w:r w:rsidR="003D1435">
        <w:t>.</w:t>
      </w:r>
    </w:p>
    <w:p w:rsidR="009533FE" w:rsidRDefault="009533FE" w:rsidP="009533FE">
      <w:pPr>
        <w:ind w:firstLine="567"/>
        <w:jc w:val="both"/>
      </w:pPr>
      <w:r>
        <w:t xml:space="preserve">На уроках учащиеся могут более уверенно овладеть монологической и диалогической речью, умением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мысль, формулировать выводы. </w:t>
      </w:r>
    </w:p>
    <w:p w:rsidR="009533FE" w:rsidRDefault="009533FE" w:rsidP="009533FE">
      <w:pPr>
        <w:ind w:firstLine="567"/>
        <w:jc w:val="both"/>
      </w:pPr>
      <w:r>
        <w:t xml:space="preserve">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схема, аудиовизуальный ряд и др.). </w:t>
      </w:r>
    </w:p>
    <w:p w:rsidR="009533FE" w:rsidRPr="00AE66BC" w:rsidRDefault="009533FE" w:rsidP="009533FE">
      <w:pPr>
        <w:ind w:firstLine="567"/>
        <w:jc w:val="both"/>
      </w:pPr>
      <w:r>
        <w:t>Предполагается простейшее использование учащимися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751627" w:rsidRDefault="00751627" w:rsidP="00751627">
      <w:pPr>
        <w:ind w:firstLine="567"/>
      </w:pPr>
      <w:r>
        <w:t xml:space="preserve">В содержании данной рабочей программы предполагается реализовать </w:t>
      </w:r>
      <w:r w:rsidRPr="00751627">
        <w:rPr>
          <w:i/>
        </w:rPr>
        <w:t>компетентностный, личностно ориентированный, деятельностный</w:t>
      </w:r>
      <w:r>
        <w:t xml:space="preserve">подходы, которые определяют задачи обучения: </w:t>
      </w:r>
    </w:p>
    <w:p w:rsidR="00751627" w:rsidRDefault="00751627" w:rsidP="00751627">
      <w:pPr>
        <w:pStyle w:val="a9"/>
        <w:numPr>
          <w:ilvl w:val="0"/>
          <w:numId w:val="17"/>
        </w:numPr>
        <w:ind w:left="284" w:hanging="284"/>
      </w:pPr>
      <w:r>
        <w:t>приобретение математических знаний и умений;</w:t>
      </w:r>
    </w:p>
    <w:p w:rsidR="00751627" w:rsidRDefault="00751627" w:rsidP="00751627">
      <w:pPr>
        <w:pStyle w:val="a9"/>
        <w:numPr>
          <w:ilvl w:val="0"/>
          <w:numId w:val="17"/>
        </w:numPr>
        <w:ind w:left="284" w:hanging="284"/>
      </w:pPr>
      <w:r>
        <w:t>овладение обобщёнными способами мыслительной, творческой деятельностей;</w:t>
      </w:r>
    </w:p>
    <w:p w:rsidR="00751627" w:rsidRDefault="00751627" w:rsidP="00751627">
      <w:pPr>
        <w:pStyle w:val="a9"/>
        <w:numPr>
          <w:ilvl w:val="0"/>
          <w:numId w:val="17"/>
        </w:numPr>
        <w:ind w:left="284" w:hanging="284"/>
      </w:pPr>
      <w:r>
        <w:t>освоение компетенций (учебно-познавательной, коммуникативной, рефлексивной, личностного саморазвития, ценностно-ориентационной) и  профессионально-трудового выбора.</w:t>
      </w:r>
    </w:p>
    <w:p w:rsidR="00A736CF" w:rsidRPr="00AE66BC" w:rsidRDefault="00A736CF" w:rsidP="00751627">
      <w:pPr>
        <w:jc w:val="both"/>
        <w:rPr>
          <w:b/>
        </w:rPr>
      </w:pPr>
      <w:r w:rsidRPr="00AE66BC">
        <w:rPr>
          <w:b/>
          <w:i/>
        </w:rPr>
        <w:t xml:space="preserve">В результате изучения </w:t>
      </w:r>
      <w:r>
        <w:rPr>
          <w:b/>
          <w:i/>
        </w:rPr>
        <w:t>алгебры</w:t>
      </w:r>
      <w:r w:rsidR="002B5C0B">
        <w:rPr>
          <w:b/>
          <w:i/>
        </w:rPr>
        <w:t xml:space="preserve"> </w:t>
      </w:r>
      <w:r w:rsidR="00592D6A">
        <w:rPr>
          <w:b/>
          <w:i/>
        </w:rPr>
        <w:t>и начал анализа</w:t>
      </w:r>
      <w:r w:rsidRPr="00AE66BC">
        <w:rPr>
          <w:b/>
          <w:i/>
        </w:rPr>
        <w:t xml:space="preserve"> на базовом уровне в старшей школе  </w:t>
      </w:r>
      <w:r w:rsidR="00751627">
        <w:rPr>
          <w:b/>
          <w:i/>
        </w:rPr>
        <w:t>выпускник получит представление о (об):</w:t>
      </w:r>
    </w:p>
    <w:p w:rsidR="00A736CF" w:rsidRPr="00AE66BC" w:rsidRDefault="00A736CF" w:rsidP="00ED5170">
      <w:pPr>
        <w:pStyle w:val="ad"/>
        <w:numPr>
          <w:ilvl w:val="0"/>
          <w:numId w:val="7"/>
        </w:numPr>
        <w:tabs>
          <w:tab w:val="clear" w:pos="1287"/>
          <w:tab w:val="num" w:pos="284"/>
        </w:tabs>
        <w:ind w:left="284" w:hanging="284"/>
        <w:jc w:val="both"/>
        <w:rPr>
          <w:szCs w:val="24"/>
        </w:rPr>
      </w:pPr>
      <w:r w:rsidRPr="00AE66BC">
        <w:rPr>
          <w:szCs w:val="24"/>
        </w:rPr>
        <w:t>значени</w:t>
      </w:r>
      <w:r w:rsidR="00002AB1">
        <w:rPr>
          <w:szCs w:val="24"/>
        </w:rPr>
        <w:t>и</w:t>
      </w:r>
      <w:r w:rsidRPr="00AE66BC">
        <w:rPr>
          <w:szCs w:val="24"/>
        </w:rPr>
        <w:t xml:space="preserve">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A736CF" w:rsidRPr="00AE66BC" w:rsidRDefault="00A736CF" w:rsidP="00ED5170">
      <w:pPr>
        <w:pStyle w:val="ad"/>
        <w:numPr>
          <w:ilvl w:val="0"/>
          <w:numId w:val="7"/>
        </w:numPr>
        <w:tabs>
          <w:tab w:val="clear" w:pos="1287"/>
          <w:tab w:val="num" w:pos="284"/>
        </w:tabs>
        <w:ind w:left="284" w:hanging="284"/>
        <w:jc w:val="both"/>
        <w:rPr>
          <w:szCs w:val="24"/>
        </w:rPr>
      </w:pPr>
      <w:r w:rsidRPr="00AE66BC">
        <w:rPr>
          <w:szCs w:val="24"/>
        </w:rPr>
        <w:t>значени</w:t>
      </w:r>
      <w:r w:rsidR="00002AB1">
        <w:rPr>
          <w:szCs w:val="24"/>
        </w:rPr>
        <w:t>и</w:t>
      </w:r>
      <w:r w:rsidRPr="00AE66BC">
        <w:rPr>
          <w:szCs w:val="24"/>
        </w:rPr>
        <w:t xml:space="preserve">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анализа;</w:t>
      </w:r>
    </w:p>
    <w:p w:rsidR="00A736CF" w:rsidRPr="00AE66BC" w:rsidRDefault="00A736CF" w:rsidP="00ED5170">
      <w:pPr>
        <w:pStyle w:val="ad"/>
        <w:numPr>
          <w:ilvl w:val="0"/>
          <w:numId w:val="7"/>
        </w:numPr>
        <w:tabs>
          <w:tab w:val="clear" w:pos="1287"/>
          <w:tab w:val="num" w:pos="426"/>
        </w:tabs>
        <w:ind w:left="284" w:hanging="284"/>
        <w:jc w:val="both"/>
        <w:rPr>
          <w:szCs w:val="24"/>
        </w:rPr>
      </w:pPr>
      <w:r w:rsidRPr="00AE66BC">
        <w:rPr>
          <w:szCs w:val="24"/>
        </w:rPr>
        <w:lastRenderedPageBreak/>
        <w:t>значени</w:t>
      </w:r>
      <w:r w:rsidR="00002AB1">
        <w:rPr>
          <w:szCs w:val="24"/>
        </w:rPr>
        <w:t>и</w:t>
      </w:r>
      <w:r w:rsidRPr="00AE66BC">
        <w:rPr>
          <w:szCs w:val="24"/>
        </w:rPr>
        <w:t xml:space="preserve"> идей, методов и результатов алгебры и математического анализа для построения моделей реальных процессов и ситуаций;</w:t>
      </w:r>
    </w:p>
    <w:p w:rsidR="00A736CF" w:rsidRPr="00AE66BC" w:rsidRDefault="00A736CF" w:rsidP="00ED5170">
      <w:pPr>
        <w:pStyle w:val="ad"/>
        <w:numPr>
          <w:ilvl w:val="0"/>
          <w:numId w:val="7"/>
        </w:numPr>
        <w:tabs>
          <w:tab w:val="clear" w:pos="1287"/>
          <w:tab w:val="num" w:pos="426"/>
        </w:tabs>
        <w:ind w:left="284" w:hanging="284"/>
        <w:jc w:val="both"/>
        <w:rPr>
          <w:szCs w:val="24"/>
        </w:rPr>
      </w:pPr>
      <w:r w:rsidRPr="00AE66BC">
        <w:rPr>
          <w:szCs w:val="24"/>
        </w:rPr>
        <w:t>универсальн</w:t>
      </w:r>
      <w:r w:rsidR="00002AB1">
        <w:rPr>
          <w:szCs w:val="24"/>
        </w:rPr>
        <w:t>ом</w:t>
      </w:r>
      <w:r w:rsidRPr="00AE66BC">
        <w:rPr>
          <w:szCs w:val="24"/>
        </w:rPr>
        <w:t>характер</w:t>
      </w:r>
      <w:r w:rsidR="00002AB1">
        <w:rPr>
          <w:szCs w:val="24"/>
        </w:rPr>
        <w:t>е</w:t>
      </w:r>
      <w:r w:rsidRPr="00AE66BC">
        <w:rPr>
          <w:szCs w:val="24"/>
        </w:rPr>
        <w:t xml:space="preserve"> законов логики математических рассуждений, их применимость в различных областях человеческой деятельности;</w:t>
      </w:r>
    </w:p>
    <w:p w:rsidR="00A736CF" w:rsidRPr="00AE66BC" w:rsidRDefault="00A736CF" w:rsidP="00ED5170">
      <w:pPr>
        <w:pStyle w:val="ad"/>
        <w:numPr>
          <w:ilvl w:val="0"/>
          <w:numId w:val="7"/>
        </w:numPr>
        <w:tabs>
          <w:tab w:val="clear" w:pos="1287"/>
          <w:tab w:val="num" w:pos="426"/>
        </w:tabs>
        <w:ind w:left="284" w:hanging="284"/>
        <w:jc w:val="both"/>
        <w:rPr>
          <w:szCs w:val="24"/>
        </w:rPr>
      </w:pPr>
      <w:r w:rsidRPr="00AE66BC">
        <w:rPr>
          <w:szCs w:val="24"/>
        </w:rPr>
        <w:t>различи</w:t>
      </w:r>
      <w:r w:rsidR="00002AB1">
        <w:rPr>
          <w:szCs w:val="24"/>
        </w:rPr>
        <w:t>и</w:t>
      </w:r>
      <w:r w:rsidRPr="00AE66BC">
        <w:rPr>
          <w:szCs w:val="24"/>
        </w:rPr>
        <w:t xml:space="preserve">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A736CF" w:rsidRPr="00AE66BC" w:rsidRDefault="00A736CF" w:rsidP="00ED5170">
      <w:pPr>
        <w:pStyle w:val="ad"/>
        <w:numPr>
          <w:ilvl w:val="0"/>
          <w:numId w:val="7"/>
        </w:numPr>
        <w:tabs>
          <w:tab w:val="clear" w:pos="1287"/>
          <w:tab w:val="num" w:pos="426"/>
        </w:tabs>
        <w:ind w:left="284" w:hanging="284"/>
        <w:jc w:val="both"/>
        <w:rPr>
          <w:szCs w:val="24"/>
        </w:rPr>
      </w:pPr>
      <w:r w:rsidRPr="00AE66BC">
        <w:rPr>
          <w:szCs w:val="24"/>
        </w:rPr>
        <w:t>вероятностн</w:t>
      </w:r>
      <w:r w:rsidR="00002AB1">
        <w:rPr>
          <w:szCs w:val="24"/>
        </w:rPr>
        <w:t>ом</w:t>
      </w:r>
      <w:r w:rsidRPr="00AE66BC">
        <w:rPr>
          <w:szCs w:val="24"/>
        </w:rPr>
        <w:t>характер</w:t>
      </w:r>
      <w:r w:rsidR="00002AB1">
        <w:rPr>
          <w:szCs w:val="24"/>
        </w:rPr>
        <w:t>е</w:t>
      </w:r>
      <w:r w:rsidRPr="00AE66BC">
        <w:rPr>
          <w:szCs w:val="24"/>
        </w:rPr>
        <w:t xml:space="preserve"> различных процессов и закономерностей окружающего мира.</w:t>
      </w:r>
    </w:p>
    <w:p w:rsidR="00002AB1" w:rsidRPr="00002AB1" w:rsidRDefault="00002AB1" w:rsidP="00002AB1">
      <w:pPr>
        <w:pStyle w:val="ad"/>
        <w:ind w:left="0"/>
        <w:jc w:val="both"/>
        <w:rPr>
          <w:b/>
          <w:i/>
          <w:szCs w:val="24"/>
        </w:rPr>
      </w:pPr>
      <w:r w:rsidRPr="00002AB1">
        <w:rPr>
          <w:b/>
          <w:i/>
          <w:szCs w:val="24"/>
        </w:rPr>
        <w:t xml:space="preserve">выпускник </w:t>
      </w:r>
      <w:r>
        <w:rPr>
          <w:b/>
          <w:i/>
          <w:szCs w:val="24"/>
        </w:rPr>
        <w:t>научится:</w:t>
      </w:r>
    </w:p>
    <w:p w:rsidR="00A736CF" w:rsidRPr="00002AB1" w:rsidRDefault="00A736CF" w:rsidP="00A736CF">
      <w:pPr>
        <w:pStyle w:val="ad"/>
        <w:ind w:left="927"/>
        <w:jc w:val="both"/>
        <w:rPr>
          <w:szCs w:val="24"/>
        </w:rPr>
      </w:pPr>
      <w:r w:rsidRPr="00002AB1">
        <w:rPr>
          <w:szCs w:val="24"/>
        </w:rPr>
        <w:t>Алгебра</w:t>
      </w:r>
    </w:p>
    <w:p w:rsidR="00A736CF" w:rsidRPr="00AE66BC" w:rsidRDefault="00A736CF" w:rsidP="00ED5170">
      <w:pPr>
        <w:numPr>
          <w:ilvl w:val="0"/>
          <w:numId w:val="8"/>
        </w:numPr>
        <w:tabs>
          <w:tab w:val="num" w:pos="284"/>
        </w:tabs>
        <w:ind w:left="284" w:hanging="283"/>
        <w:jc w:val="both"/>
      </w:pPr>
      <w:r w:rsidRPr="00AE66BC">
        <w:t xml:space="preserve">выполнять арифметические действия, сочетая устные и письменные приемы, </w:t>
      </w:r>
      <w:r w:rsidR="00002AB1">
        <w:t>вычислительные</w:t>
      </w:r>
      <w:r w:rsidRPr="00AE66BC">
        <w:t xml:space="preserve"> устройств</w:t>
      </w:r>
      <w:r w:rsidR="00002AB1">
        <w:t>а</w:t>
      </w:r>
      <w:r w:rsidRPr="00AE66BC">
        <w:t>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A736CF" w:rsidRPr="00AE66BC" w:rsidRDefault="00A736CF" w:rsidP="00ED5170">
      <w:pPr>
        <w:numPr>
          <w:ilvl w:val="0"/>
          <w:numId w:val="8"/>
        </w:numPr>
        <w:tabs>
          <w:tab w:val="num" w:pos="284"/>
        </w:tabs>
        <w:ind w:left="284" w:hanging="283"/>
        <w:jc w:val="both"/>
        <w:rPr>
          <w:bCs/>
        </w:rPr>
      </w:pPr>
      <w:r w:rsidRPr="00AE66BC">
        <w:rPr>
          <w:bCs/>
        </w:rPr>
        <w:t>применять понятия, связанные с делимостью целых чисел, при решении математических задач;</w:t>
      </w:r>
    </w:p>
    <w:p w:rsidR="00A736CF" w:rsidRPr="00AE66BC" w:rsidRDefault="00A736CF" w:rsidP="00ED5170">
      <w:pPr>
        <w:numPr>
          <w:ilvl w:val="0"/>
          <w:numId w:val="8"/>
        </w:numPr>
        <w:tabs>
          <w:tab w:val="num" w:pos="284"/>
        </w:tabs>
        <w:ind w:left="284" w:hanging="283"/>
        <w:jc w:val="both"/>
        <w:rPr>
          <w:bCs/>
        </w:rPr>
      </w:pPr>
      <w:r w:rsidRPr="00AE66BC">
        <w:rPr>
          <w:bCs/>
        </w:rPr>
        <w:t>находить корни многочленов с одной переменной, раскладывать многочлены на множители;</w:t>
      </w:r>
    </w:p>
    <w:p w:rsidR="00A736CF" w:rsidRPr="00AE66BC" w:rsidRDefault="00A736CF" w:rsidP="00ED5170">
      <w:pPr>
        <w:numPr>
          <w:ilvl w:val="0"/>
          <w:numId w:val="8"/>
        </w:numPr>
        <w:tabs>
          <w:tab w:val="num" w:pos="284"/>
        </w:tabs>
        <w:ind w:left="284" w:hanging="283"/>
        <w:jc w:val="both"/>
      </w:pPr>
      <w:r w:rsidRPr="00AE66BC">
        <w:t>проводить по известным формулам и правилам преобразования числовых и буквенных выражений, включающих степени, радикалы, логарифмы и тригонометрические функции;</w:t>
      </w:r>
    </w:p>
    <w:p w:rsidR="00A736CF" w:rsidRPr="00AE66BC" w:rsidRDefault="00A736CF" w:rsidP="00ED5170">
      <w:pPr>
        <w:numPr>
          <w:ilvl w:val="0"/>
          <w:numId w:val="8"/>
        </w:numPr>
        <w:tabs>
          <w:tab w:val="num" w:pos="284"/>
        </w:tabs>
        <w:ind w:left="284" w:hanging="283"/>
        <w:jc w:val="both"/>
      </w:pPr>
      <w:r w:rsidRPr="00AE66BC">
        <w:t>вычислять значения числовых и буквенных выражений, осуществляя необходимые подстановки и преобразования.</w:t>
      </w:r>
    </w:p>
    <w:p w:rsidR="00A736CF" w:rsidRPr="00002AB1" w:rsidRDefault="00A736CF" w:rsidP="00A736C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02AB1">
        <w:rPr>
          <w:rFonts w:ascii="Times New Roman" w:hAnsi="Times New Roman" w:cs="Times New Roman"/>
          <w:b w:val="0"/>
          <w:i w:val="0"/>
          <w:sz w:val="24"/>
          <w:szCs w:val="24"/>
        </w:rPr>
        <w:t>Функции и графики</w:t>
      </w:r>
    </w:p>
    <w:p w:rsidR="00A736CF" w:rsidRPr="00AE66BC" w:rsidRDefault="00A736CF" w:rsidP="00ED5170">
      <w:pPr>
        <w:numPr>
          <w:ilvl w:val="0"/>
          <w:numId w:val="9"/>
        </w:numPr>
        <w:tabs>
          <w:tab w:val="num" w:pos="284"/>
        </w:tabs>
        <w:ind w:left="284" w:hanging="283"/>
        <w:jc w:val="both"/>
      </w:pPr>
      <w:r w:rsidRPr="00AE66BC">
        <w:t xml:space="preserve">определять значение функции по значению аргумента при различных способах задания функции; </w:t>
      </w:r>
    </w:p>
    <w:p w:rsidR="00A736CF" w:rsidRPr="00AE66BC" w:rsidRDefault="00A736CF" w:rsidP="00ED5170">
      <w:pPr>
        <w:numPr>
          <w:ilvl w:val="0"/>
          <w:numId w:val="9"/>
        </w:numPr>
        <w:tabs>
          <w:tab w:val="num" w:pos="284"/>
        </w:tabs>
        <w:ind w:left="284" w:hanging="283"/>
        <w:jc w:val="both"/>
      </w:pPr>
      <w:r w:rsidRPr="00AE66BC">
        <w:t>строить графики изученных функций, выполнять преобразования графиков;</w:t>
      </w:r>
    </w:p>
    <w:p w:rsidR="00A736CF" w:rsidRPr="00AE66BC" w:rsidRDefault="00A736CF" w:rsidP="00ED5170">
      <w:pPr>
        <w:numPr>
          <w:ilvl w:val="0"/>
          <w:numId w:val="9"/>
        </w:numPr>
        <w:tabs>
          <w:tab w:val="num" w:pos="284"/>
        </w:tabs>
        <w:ind w:left="284" w:hanging="283"/>
        <w:jc w:val="both"/>
      </w:pPr>
      <w:r w:rsidRPr="00AE66BC">
        <w:t>описывать по графику и в простейших случаях по формуле поведение и свойства  функций, находить по графику функции наименьшие и наибольшие значения;</w:t>
      </w:r>
    </w:p>
    <w:p w:rsidR="00A736CF" w:rsidRPr="00AE66BC" w:rsidRDefault="00A736CF" w:rsidP="00ED5170">
      <w:pPr>
        <w:numPr>
          <w:ilvl w:val="0"/>
          <w:numId w:val="9"/>
        </w:numPr>
        <w:tabs>
          <w:tab w:val="num" w:pos="284"/>
        </w:tabs>
        <w:ind w:left="284" w:hanging="283"/>
        <w:jc w:val="both"/>
      </w:pPr>
      <w:r w:rsidRPr="00AE66BC">
        <w:t xml:space="preserve">решать уравнения, простейшие системы уравнений, используя свойства функций и их графиков; </w:t>
      </w:r>
    </w:p>
    <w:p w:rsidR="00A736CF" w:rsidRPr="00002AB1" w:rsidRDefault="00A736CF" w:rsidP="00A736CF">
      <w:pPr>
        <w:pStyle w:val="4"/>
        <w:spacing w:before="0" w:after="0"/>
        <w:jc w:val="both"/>
        <w:rPr>
          <w:b w:val="0"/>
          <w:sz w:val="24"/>
          <w:szCs w:val="24"/>
        </w:rPr>
      </w:pPr>
      <w:r w:rsidRPr="00002AB1">
        <w:rPr>
          <w:b w:val="0"/>
          <w:sz w:val="24"/>
          <w:szCs w:val="24"/>
        </w:rPr>
        <w:t>Начала математического анализа</w:t>
      </w:r>
    </w:p>
    <w:p w:rsidR="00A736CF" w:rsidRPr="00AE66BC" w:rsidRDefault="00A736CF" w:rsidP="00ED5170">
      <w:pPr>
        <w:pStyle w:val="ac"/>
        <w:widowControl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rPr>
          <w:szCs w:val="24"/>
        </w:rPr>
      </w:pPr>
      <w:r w:rsidRPr="00AE66BC">
        <w:rPr>
          <w:szCs w:val="24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A736CF" w:rsidRPr="00AE66BC" w:rsidRDefault="00A736CF" w:rsidP="00ED5170">
      <w:pPr>
        <w:pStyle w:val="ac"/>
        <w:widowControl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rPr>
          <w:szCs w:val="24"/>
        </w:rPr>
      </w:pPr>
      <w:r w:rsidRPr="00AE66BC">
        <w:rPr>
          <w:szCs w:val="24"/>
        </w:rPr>
        <w:t>исследовать в простейших случаях функции на монотонность, находить наименьшие и наибольшие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A736CF" w:rsidRPr="00AE66BC" w:rsidRDefault="00A736CF" w:rsidP="00ED5170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</w:pPr>
      <w:r w:rsidRPr="00AE66BC">
        <w:t>решать задачи на нахождение наибольшего  и наименьшего значения функции на отрезке;</w:t>
      </w:r>
    </w:p>
    <w:p w:rsidR="00A736CF" w:rsidRPr="00AE66BC" w:rsidRDefault="00A736CF" w:rsidP="00ED5170">
      <w:pPr>
        <w:pStyle w:val="ac"/>
        <w:widowControl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rPr>
          <w:szCs w:val="24"/>
        </w:rPr>
      </w:pPr>
      <w:r w:rsidRPr="00AE66BC">
        <w:rPr>
          <w:szCs w:val="24"/>
        </w:rPr>
        <w:t>вычислять в простейших случаях площади с использованием первообразной.</w:t>
      </w:r>
    </w:p>
    <w:p w:rsidR="00A736CF" w:rsidRPr="00002AB1" w:rsidRDefault="00A736CF" w:rsidP="00A736CF">
      <w:pPr>
        <w:pStyle w:val="4"/>
        <w:spacing w:before="0" w:after="0"/>
        <w:jc w:val="both"/>
        <w:rPr>
          <w:b w:val="0"/>
          <w:sz w:val="24"/>
          <w:szCs w:val="24"/>
        </w:rPr>
      </w:pPr>
      <w:r w:rsidRPr="00002AB1">
        <w:rPr>
          <w:b w:val="0"/>
          <w:sz w:val="24"/>
          <w:szCs w:val="24"/>
        </w:rPr>
        <w:t>Уравнения и неравенства</w:t>
      </w:r>
    </w:p>
    <w:p w:rsidR="00A736CF" w:rsidRPr="00AE66BC" w:rsidRDefault="00A736CF" w:rsidP="00BB6884">
      <w:pPr>
        <w:numPr>
          <w:ilvl w:val="0"/>
          <w:numId w:val="11"/>
        </w:numPr>
        <w:tabs>
          <w:tab w:val="num" w:pos="284"/>
        </w:tabs>
        <w:ind w:left="284" w:hanging="284"/>
        <w:jc w:val="both"/>
      </w:pPr>
      <w:r w:rsidRPr="00AE66BC"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A736CF" w:rsidRPr="00AE66BC" w:rsidRDefault="00A736CF" w:rsidP="00BB6884">
      <w:pPr>
        <w:numPr>
          <w:ilvl w:val="0"/>
          <w:numId w:val="11"/>
        </w:numPr>
        <w:tabs>
          <w:tab w:val="num" w:pos="284"/>
        </w:tabs>
        <w:ind w:left="284" w:hanging="284"/>
        <w:jc w:val="both"/>
      </w:pPr>
      <w:r w:rsidRPr="00AE66BC"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A736CF" w:rsidRPr="00AE66BC" w:rsidRDefault="00A736CF" w:rsidP="00BB6884">
      <w:pPr>
        <w:numPr>
          <w:ilvl w:val="0"/>
          <w:numId w:val="11"/>
        </w:numPr>
        <w:tabs>
          <w:tab w:val="num" w:pos="284"/>
        </w:tabs>
        <w:ind w:left="284" w:hanging="284"/>
        <w:jc w:val="both"/>
      </w:pPr>
      <w:r w:rsidRPr="00AE66BC">
        <w:t>изображать на координатной плоскости множества решений простейших уравнений и их систем;</w:t>
      </w:r>
    </w:p>
    <w:p w:rsidR="00A736CF" w:rsidRPr="00AE66BC" w:rsidRDefault="00A736CF" w:rsidP="00BB6884">
      <w:pPr>
        <w:numPr>
          <w:ilvl w:val="0"/>
          <w:numId w:val="11"/>
        </w:numPr>
        <w:tabs>
          <w:tab w:val="num" w:pos="284"/>
        </w:tabs>
        <w:ind w:left="284" w:hanging="284"/>
        <w:jc w:val="both"/>
      </w:pPr>
      <w:r w:rsidRPr="00AE66BC">
        <w:t>находить приближенные решения уравнений и их систем, используя графический метод;</w:t>
      </w:r>
    </w:p>
    <w:p w:rsidR="00A736CF" w:rsidRPr="00AE66BC" w:rsidRDefault="00A736CF" w:rsidP="00BB6884">
      <w:pPr>
        <w:numPr>
          <w:ilvl w:val="0"/>
          <w:numId w:val="11"/>
        </w:numPr>
        <w:tabs>
          <w:tab w:val="num" w:pos="284"/>
        </w:tabs>
        <w:ind w:left="284" w:hanging="284"/>
        <w:jc w:val="both"/>
      </w:pPr>
      <w:r w:rsidRPr="00AE66BC">
        <w:t>решать уравнения, неравенства и системы с применением  графических представлений, свойств функций, производной;</w:t>
      </w:r>
    </w:p>
    <w:p w:rsidR="00A736CF" w:rsidRPr="00002AB1" w:rsidRDefault="00A736CF" w:rsidP="00A736CF">
      <w:pPr>
        <w:pStyle w:val="21"/>
        <w:spacing w:after="0" w:line="240" w:lineRule="auto"/>
        <w:ind w:left="0"/>
      </w:pPr>
      <w:r w:rsidRPr="00002AB1">
        <w:t>Элементы комбинаторики, статистики и теории вероятностей</w:t>
      </w:r>
    </w:p>
    <w:p w:rsidR="00A736CF" w:rsidRPr="00AE66BC" w:rsidRDefault="00A736CF" w:rsidP="00BB6884">
      <w:pPr>
        <w:pStyle w:val="21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0" w:line="240" w:lineRule="auto"/>
        <w:ind w:left="284"/>
        <w:jc w:val="both"/>
      </w:pPr>
      <w:r w:rsidRPr="00AE66BC">
        <w:t xml:space="preserve">решать простейшие комбинаторные задачи методом перебора, а также с  использованием известных формул; </w:t>
      </w:r>
    </w:p>
    <w:p w:rsidR="00A736CF" w:rsidRDefault="00A736CF" w:rsidP="00BB6884">
      <w:pPr>
        <w:pStyle w:val="21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after="0" w:line="240" w:lineRule="auto"/>
        <w:ind w:left="284"/>
        <w:jc w:val="both"/>
      </w:pPr>
      <w:r w:rsidRPr="00AE66BC">
        <w:t>вычислять, в простейших случаях, вероятности событий на основе подсчета числа исходов.</w:t>
      </w:r>
    </w:p>
    <w:p w:rsidR="00002AB1" w:rsidRPr="0007005B" w:rsidRDefault="00002AB1" w:rsidP="00002AB1">
      <w:pPr>
        <w:pStyle w:val="21"/>
        <w:suppressAutoHyphens w:val="0"/>
        <w:spacing w:after="0" w:line="240" w:lineRule="auto"/>
        <w:ind w:left="0"/>
        <w:jc w:val="both"/>
        <w:rPr>
          <w:b/>
          <w:i/>
        </w:rPr>
      </w:pPr>
      <w:r w:rsidRPr="0007005B">
        <w:rPr>
          <w:b/>
          <w:i/>
        </w:rPr>
        <w:t>Выпускник получит возможность научиться:</w:t>
      </w:r>
    </w:p>
    <w:p w:rsidR="00002AB1" w:rsidRPr="0007005B" w:rsidRDefault="00A736CF" w:rsidP="00A736CF">
      <w:pPr>
        <w:ind w:firstLine="567"/>
        <w:jc w:val="both"/>
      </w:pPr>
      <w:r w:rsidRPr="0007005B">
        <w:lastRenderedPageBreak/>
        <w:t>Использовать приобретенные знания и умения в практической деятельности и повседневной жизни для</w:t>
      </w:r>
      <w:r w:rsidR="00002AB1" w:rsidRPr="0007005B">
        <w:t>:</w:t>
      </w:r>
    </w:p>
    <w:p w:rsidR="00002AB1" w:rsidRDefault="00002AB1" w:rsidP="00BB6884">
      <w:pPr>
        <w:pStyle w:val="a9"/>
        <w:numPr>
          <w:ilvl w:val="0"/>
          <w:numId w:val="18"/>
        </w:numPr>
        <w:ind w:left="284" w:hanging="284"/>
      </w:pPr>
      <w:r w:rsidRPr="00002AB1"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</w:t>
      </w:r>
      <w:r>
        <w:t>ейшие вычислительные устройства;</w:t>
      </w:r>
    </w:p>
    <w:p w:rsidR="00002AB1" w:rsidRDefault="00002AB1" w:rsidP="00BB6884">
      <w:pPr>
        <w:pStyle w:val="a9"/>
        <w:numPr>
          <w:ilvl w:val="0"/>
          <w:numId w:val="18"/>
        </w:numPr>
        <w:ind w:left="284" w:hanging="284"/>
      </w:pPr>
      <w:r w:rsidRPr="00002AB1">
        <w:t>описания с помощью функций реальных зависимостей, представления их гра</w:t>
      </w:r>
      <w:r>
        <w:t>фически; интерпретации графиков;</w:t>
      </w:r>
    </w:p>
    <w:p w:rsidR="00002AB1" w:rsidRDefault="00002AB1" w:rsidP="00BB6884">
      <w:pPr>
        <w:pStyle w:val="a9"/>
        <w:numPr>
          <w:ilvl w:val="0"/>
          <w:numId w:val="18"/>
        </w:numPr>
        <w:ind w:left="284" w:hanging="284"/>
      </w:pPr>
      <w:r w:rsidRPr="00002AB1">
        <w:t xml:space="preserve">решения прикладных задач, в том числе социально-экономических и физических, задач на наибольшие и наименьшие значения, на </w:t>
      </w:r>
      <w:r>
        <w:t>нахождение скорости и ускорения;</w:t>
      </w:r>
    </w:p>
    <w:p w:rsidR="00002AB1" w:rsidRDefault="00002AB1" w:rsidP="00BB6884">
      <w:pPr>
        <w:pStyle w:val="a9"/>
        <w:numPr>
          <w:ilvl w:val="0"/>
          <w:numId w:val="18"/>
        </w:numPr>
        <w:ind w:left="284" w:hanging="284"/>
      </w:pPr>
      <w:r w:rsidRPr="00002AB1">
        <w:t>построения и исследования просте</w:t>
      </w:r>
      <w:r>
        <w:t>йших математических моделей;</w:t>
      </w:r>
    </w:p>
    <w:p w:rsidR="00A736CF" w:rsidRPr="00AE66BC" w:rsidRDefault="00A736CF" w:rsidP="00BB6884">
      <w:pPr>
        <w:pStyle w:val="a9"/>
        <w:numPr>
          <w:ilvl w:val="0"/>
          <w:numId w:val="18"/>
        </w:numPr>
        <w:ind w:left="284" w:hanging="284"/>
      </w:pPr>
      <w:r w:rsidRPr="00AE66BC">
        <w:t>анализа реальных числовых данных, представленных в виде диаграмм, графиков; для  анализа информации статистического характера.</w:t>
      </w:r>
    </w:p>
    <w:p w:rsidR="00EC24D6" w:rsidRDefault="00EC24D6" w:rsidP="00EC24D6">
      <w:pPr>
        <w:ind w:left="720"/>
        <w:jc w:val="center"/>
        <w:rPr>
          <w:b/>
        </w:rPr>
      </w:pPr>
      <w:r>
        <w:tab/>
      </w:r>
      <w:r w:rsidRPr="00AE66BC">
        <w:rPr>
          <w:b/>
        </w:rPr>
        <w:t xml:space="preserve">Содержание </w:t>
      </w:r>
      <w:r w:rsidR="0007005B">
        <w:rPr>
          <w:b/>
        </w:rPr>
        <w:t>учебного предмета</w:t>
      </w:r>
      <w:r w:rsidRPr="00AE66BC">
        <w:rPr>
          <w:b/>
        </w:rPr>
        <w:t>:</w:t>
      </w:r>
    </w:p>
    <w:p w:rsidR="00EC24D6" w:rsidRPr="00AE66BC" w:rsidRDefault="00EC24D6" w:rsidP="00EC24D6">
      <w:pPr>
        <w:spacing w:line="240" w:lineRule="atLeast"/>
        <w:ind w:firstLine="567"/>
        <w:jc w:val="both"/>
      </w:pPr>
      <w:r w:rsidRPr="00AE66BC">
        <w:t>Согласно федеральному базисному учебному плану для образовательных учреждений Российской Федерации на изучение алгебры и математического анализа  в 11 классе отводится  3 ч в неделю, всего 102 ч.</w:t>
      </w:r>
    </w:p>
    <w:p w:rsidR="00EC24D6" w:rsidRPr="00AE66BC" w:rsidRDefault="00EC24D6" w:rsidP="00EC24D6">
      <w:pPr>
        <w:spacing w:line="240" w:lineRule="atLeast"/>
        <w:ind w:firstLine="567"/>
        <w:jc w:val="both"/>
      </w:pPr>
      <w:r w:rsidRPr="00AE66BC">
        <w:t>В том числе:</w:t>
      </w:r>
    </w:p>
    <w:p w:rsidR="00EC24D6" w:rsidRPr="00AE66BC" w:rsidRDefault="00EC24D6" w:rsidP="00EC24D6">
      <w:pPr>
        <w:spacing w:line="240" w:lineRule="atLeast"/>
        <w:ind w:firstLine="567"/>
        <w:jc w:val="both"/>
      </w:pPr>
      <w:r w:rsidRPr="00AE66BC">
        <w:t>Контрольных работ –  9 часов (каждая контрольная работа рассчитана на 1 учебный час, итоговая контрольная работа – 2 часа), которые распределены по разделам следующим образом: «</w:t>
      </w:r>
      <w:r w:rsidRPr="00AE66BC">
        <w:rPr>
          <w:iCs/>
        </w:rPr>
        <w:t>Повторение материала курса 10 класса</w:t>
      </w:r>
      <w:r w:rsidRPr="00AE66BC">
        <w:t>», «</w:t>
      </w:r>
      <w:r w:rsidRPr="00AE66BC">
        <w:rPr>
          <w:iCs/>
        </w:rPr>
        <w:t>Степени и корни</w:t>
      </w:r>
      <w:r w:rsidRPr="00AE66BC">
        <w:t>», «</w:t>
      </w:r>
      <w:r w:rsidRPr="00AE66BC">
        <w:rPr>
          <w:iCs/>
        </w:rPr>
        <w:t>Показательная функция</w:t>
      </w:r>
      <w:r w:rsidRPr="00AE66BC">
        <w:t>», «</w:t>
      </w:r>
      <w:r w:rsidRPr="00AE66BC">
        <w:rPr>
          <w:iCs/>
        </w:rPr>
        <w:t>Логарифмическая функция»,</w:t>
      </w:r>
      <w:r w:rsidRPr="00AE66BC">
        <w:t xml:space="preserve">«Свойства показательной и логарифмической функций», «Первообразная и определённый интеграл», «Элементы математической статистики, комбинаторики и теории вероятностей», «Уравнения и неравенства. Системы уравнений и неравенств». </w:t>
      </w:r>
    </w:p>
    <w:p w:rsidR="00EC24D6" w:rsidRPr="00AE66BC" w:rsidRDefault="00EC24D6" w:rsidP="00C471C5">
      <w:pPr>
        <w:snapToGrid w:val="0"/>
        <w:jc w:val="both"/>
        <w:rPr>
          <w:b/>
        </w:rPr>
      </w:pPr>
      <w:r w:rsidRPr="00AE66BC">
        <w:rPr>
          <w:b/>
        </w:rPr>
        <w:t>Степен</w:t>
      </w:r>
      <w:r w:rsidR="00C471C5">
        <w:rPr>
          <w:b/>
        </w:rPr>
        <w:t>и и корни. Степенные функции (18</w:t>
      </w:r>
      <w:r w:rsidRPr="00AE66BC">
        <w:rPr>
          <w:b/>
        </w:rPr>
        <w:t xml:space="preserve"> часов).</w:t>
      </w:r>
    </w:p>
    <w:p w:rsidR="00EC24D6" w:rsidRPr="00AE66BC" w:rsidRDefault="00EC24D6" w:rsidP="00592D6A">
      <w:pPr>
        <w:ind w:firstLine="601"/>
        <w:jc w:val="both"/>
      </w:pPr>
      <w:r w:rsidRPr="00AE66BC">
        <w:t xml:space="preserve">Понятие корня </w:t>
      </w:r>
      <w:r w:rsidRPr="00AE66BC">
        <w:rPr>
          <w:lang w:val="en-US"/>
        </w:rPr>
        <w:t>n</w:t>
      </w:r>
      <w:r w:rsidRPr="00AE66BC">
        <w:t xml:space="preserve">-ой степени из действительного числа. Функции </w:t>
      </w:r>
      <w:r w:rsidRPr="00AE66BC">
        <w:rPr>
          <w:lang w:val="en-US"/>
        </w:rPr>
        <w:t>y</w:t>
      </w:r>
      <w:r w:rsidRPr="00AE66BC">
        <w:t>=</w:t>
      </w:r>
      <w:r w:rsidRPr="00AE66BC">
        <w:rPr>
          <w:position w:val="-8"/>
          <w:lang w:val="en-US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7" o:title=""/>
          </v:shape>
          <o:OLEObject Type="Embed" ProgID="Equation.3" ShapeID="_x0000_i1025" DrawAspect="Content" ObjectID="_1566627008" r:id="rId8"/>
        </w:object>
      </w:r>
      <w:r w:rsidRPr="00AE66BC">
        <w:t xml:space="preserve">, их свойства и графики. Свойства корня </w:t>
      </w:r>
      <w:r w:rsidRPr="00AE66BC">
        <w:rPr>
          <w:lang w:val="en-US"/>
        </w:rPr>
        <w:t>n</w:t>
      </w:r>
      <w:r w:rsidRPr="00AE66BC">
        <w:t>-ой степени. Преобразование выражений, содержащих радикалы. Обобщение понятия о показателе степени. Степенные функции, их свойства и графики.</w:t>
      </w:r>
    </w:p>
    <w:p w:rsidR="00EC24D6" w:rsidRPr="00AE66BC" w:rsidRDefault="00EC24D6" w:rsidP="00EC24D6">
      <w:pPr>
        <w:ind w:firstLine="601"/>
        <w:jc w:val="both"/>
        <w:rPr>
          <w:b/>
        </w:rPr>
      </w:pPr>
      <w:r w:rsidRPr="00AE66BC">
        <w:rPr>
          <w:b/>
        </w:rPr>
        <w:t>Показательн</w:t>
      </w:r>
      <w:r w:rsidR="00C471C5">
        <w:rPr>
          <w:b/>
        </w:rPr>
        <w:t>ая и логарифмическая функции (29</w:t>
      </w:r>
      <w:r w:rsidRPr="00AE66BC">
        <w:rPr>
          <w:b/>
        </w:rPr>
        <w:t xml:space="preserve"> часов).</w:t>
      </w:r>
    </w:p>
    <w:p w:rsidR="00EC24D6" w:rsidRPr="00AE66BC" w:rsidRDefault="00EC24D6" w:rsidP="00EC24D6">
      <w:pPr>
        <w:ind w:firstLine="601"/>
        <w:jc w:val="both"/>
      </w:pPr>
      <w:r w:rsidRPr="00AE66BC">
        <w:t xml:space="preserve">Показательная функция, её свойства и график. Показательные уравнения. Показательные неравенства.Понятие логарифма. Функция </w:t>
      </w:r>
      <w:r w:rsidRPr="00AE66BC">
        <w:rPr>
          <w:lang w:val="en-US"/>
        </w:rPr>
        <w:t>y</w:t>
      </w:r>
      <w:r w:rsidRPr="00AE66BC">
        <w:t>=</w:t>
      </w:r>
      <w:r w:rsidRPr="00AE66BC">
        <w:rPr>
          <w:lang w:val="en-US"/>
        </w:rPr>
        <w:t>log</w:t>
      </w:r>
      <w:r w:rsidRPr="00AE66BC">
        <w:rPr>
          <w:vertAlign w:val="subscript"/>
          <w:lang w:val="en-US"/>
        </w:rPr>
        <w:t>a</w:t>
      </w:r>
      <w:r w:rsidRPr="00AE66BC">
        <w:rPr>
          <w:lang w:val="en-US"/>
        </w:rPr>
        <w:t>x</w:t>
      </w:r>
      <w:r w:rsidRPr="00AE66BC">
        <w:t>, её свойства и график. Свойства логарифмов. Логарифмические уравнения. Логарифмические неравенства. Переход к новому основанию логарифма. Дифференцирование показательной и логарифмической функций.</w:t>
      </w:r>
    </w:p>
    <w:p w:rsidR="00EC24D6" w:rsidRPr="00AE66BC" w:rsidRDefault="00EC24D6" w:rsidP="00EC24D6">
      <w:pPr>
        <w:ind w:firstLine="601"/>
        <w:jc w:val="both"/>
        <w:rPr>
          <w:b/>
        </w:rPr>
      </w:pPr>
      <w:r w:rsidRPr="00AE66BC">
        <w:rPr>
          <w:b/>
        </w:rPr>
        <w:t>Первообразная и интеграл (8 часов).</w:t>
      </w:r>
    </w:p>
    <w:p w:rsidR="00EC24D6" w:rsidRPr="00AE66BC" w:rsidRDefault="00EC24D6" w:rsidP="00EC24D6">
      <w:pPr>
        <w:ind w:firstLine="601"/>
        <w:jc w:val="both"/>
      </w:pPr>
      <w:r w:rsidRPr="00AE66BC">
        <w:t>Первообразная. Правила отыскания первообразных. Таблица основных неопределённых интегралов. Задачи, приводящие к понятию определённого интеграла. .Понятие определённого интеграла. Формула Ньютона-Лейбница. Вычисление площадей плоских фигур с помощью определённого интеграла.</w:t>
      </w:r>
    </w:p>
    <w:p w:rsidR="00EC24D6" w:rsidRPr="00AE66BC" w:rsidRDefault="00EC24D6" w:rsidP="00EC24D6">
      <w:pPr>
        <w:ind w:firstLine="601"/>
        <w:jc w:val="both"/>
        <w:rPr>
          <w:b/>
        </w:rPr>
      </w:pPr>
      <w:r w:rsidRPr="00AE66BC">
        <w:rPr>
          <w:b/>
        </w:rPr>
        <w:t>Элементы математической статистики, комбинаторики и теории вероятностей (15 часов).</w:t>
      </w:r>
    </w:p>
    <w:p w:rsidR="00EC24D6" w:rsidRPr="00AE66BC" w:rsidRDefault="00EC24D6" w:rsidP="00EC24D6">
      <w:pPr>
        <w:ind w:firstLine="601"/>
        <w:jc w:val="both"/>
      </w:pPr>
      <w:r w:rsidRPr="00AE66BC">
        <w:t>Статистическая обработка данных. Простейшие вероятностные задачи. Сочетания и размещения. Формула бинома Ньютона. Случайные события и их вероятности.</w:t>
      </w:r>
    </w:p>
    <w:p w:rsidR="00EC24D6" w:rsidRPr="00AE66BC" w:rsidRDefault="00EC24D6" w:rsidP="00EC24D6">
      <w:pPr>
        <w:ind w:firstLine="600"/>
        <w:jc w:val="both"/>
        <w:rPr>
          <w:b/>
        </w:rPr>
      </w:pPr>
      <w:r w:rsidRPr="00AE66BC">
        <w:rPr>
          <w:b/>
        </w:rPr>
        <w:t>Уравнения и неравенства. Системы уравнений и неравенств (21 час).</w:t>
      </w:r>
    </w:p>
    <w:p w:rsidR="00EC24D6" w:rsidRPr="00AE66BC" w:rsidRDefault="00EC24D6" w:rsidP="00EC24D6">
      <w:pPr>
        <w:ind w:firstLine="600"/>
        <w:jc w:val="both"/>
      </w:pPr>
      <w:r w:rsidRPr="00AE66BC">
        <w:t xml:space="preserve">Равносильность уравнений. Общие методы решения уравнений: замена уравнения </w:t>
      </w:r>
      <w:r w:rsidRPr="00AE66BC">
        <w:rPr>
          <w:lang w:val="en-US"/>
        </w:rPr>
        <w:t>h</w:t>
      </w:r>
      <w:r w:rsidRPr="00AE66BC">
        <w:t>(</w:t>
      </w:r>
      <w:r w:rsidRPr="00AE66BC">
        <w:rPr>
          <w:lang w:val="en-US"/>
        </w:rPr>
        <w:t>f</w:t>
      </w:r>
      <w:r w:rsidRPr="00AE66BC">
        <w:t>(</w:t>
      </w:r>
      <w:r w:rsidRPr="00AE66BC">
        <w:rPr>
          <w:lang w:val="en-US"/>
        </w:rPr>
        <w:t>x</w:t>
      </w:r>
      <w:r w:rsidRPr="00AE66BC">
        <w:t>))=</w:t>
      </w:r>
      <w:r w:rsidRPr="00AE66BC">
        <w:rPr>
          <w:lang w:val="en-US"/>
        </w:rPr>
        <w:t>h</w:t>
      </w:r>
      <w:r w:rsidRPr="00AE66BC">
        <w:t>(</w:t>
      </w:r>
      <w:r w:rsidRPr="00AE66BC">
        <w:rPr>
          <w:lang w:val="en-US"/>
        </w:rPr>
        <w:t>g</w:t>
      </w:r>
      <w:r w:rsidRPr="00AE66BC">
        <w:t>(</w:t>
      </w:r>
      <w:r w:rsidRPr="00AE66BC">
        <w:rPr>
          <w:lang w:val="en-US"/>
        </w:rPr>
        <w:t>x</w:t>
      </w:r>
      <w:r w:rsidRPr="00AE66BC">
        <w:t xml:space="preserve">)) уравнением </w:t>
      </w:r>
      <w:r w:rsidRPr="00AE66BC">
        <w:rPr>
          <w:lang w:val="en-US"/>
        </w:rPr>
        <w:t>f</w:t>
      </w:r>
      <w:r w:rsidRPr="00AE66BC">
        <w:t>(</w:t>
      </w:r>
      <w:r w:rsidRPr="00AE66BC">
        <w:rPr>
          <w:lang w:val="en-US"/>
        </w:rPr>
        <w:t>x</w:t>
      </w:r>
      <w:r w:rsidRPr="00AE66BC">
        <w:t>)=</w:t>
      </w:r>
      <w:r w:rsidRPr="00AE66BC">
        <w:rPr>
          <w:lang w:val="en-US"/>
        </w:rPr>
        <w:t>g</w:t>
      </w:r>
      <w:r w:rsidRPr="00AE66BC">
        <w:t>(</w:t>
      </w:r>
      <w:r w:rsidRPr="00AE66BC">
        <w:rPr>
          <w:lang w:val="en-US"/>
        </w:rPr>
        <w:t>x</w:t>
      </w:r>
      <w:r w:rsidRPr="00AE66BC">
        <w:t>), разложение на множители, введение новой переменной, функционально-графический метод.Решение неравенств с одной переменной. Равносильность неравенств, системы и совокупности неравенств, иррациональные неравенства, неравенства с модулями.Системы уравнений. Уравнения и неравенства с параметрами.</w:t>
      </w:r>
    </w:p>
    <w:p w:rsidR="00EC24D6" w:rsidRPr="00AE66BC" w:rsidRDefault="00EC24D6" w:rsidP="00EC24D6">
      <w:pPr>
        <w:ind w:firstLine="600"/>
        <w:jc w:val="both"/>
        <w:rPr>
          <w:b/>
        </w:rPr>
      </w:pPr>
      <w:r w:rsidRPr="00AE66BC">
        <w:rPr>
          <w:b/>
        </w:rPr>
        <w:t>Обобщающее повторение (11 часов).</w:t>
      </w:r>
    </w:p>
    <w:p w:rsidR="002B5C0B" w:rsidRDefault="002B5C0B" w:rsidP="00065025">
      <w:pPr>
        <w:tabs>
          <w:tab w:val="left" w:pos="8380"/>
        </w:tabs>
        <w:jc w:val="center"/>
        <w:rPr>
          <w:b/>
        </w:rPr>
      </w:pPr>
    </w:p>
    <w:p w:rsidR="002B5C0B" w:rsidRDefault="002B5C0B" w:rsidP="00065025">
      <w:pPr>
        <w:tabs>
          <w:tab w:val="left" w:pos="8380"/>
        </w:tabs>
        <w:jc w:val="center"/>
        <w:rPr>
          <w:b/>
        </w:rPr>
      </w:pPr>
    </w:p>
    <w:p w:rsidR="00065025" w:rsidRPr="0035543B" w:rsidRDefault="00065025" w:rsidP="00065025">
      <w:pPr>
        <w:tabs>
          <w:tab w:val="left" w:pos="8380"/>
        </w:tabs>
        <w:jc w:val="center"/>
        <w:rPr>
          <w:b/>
        </w:rPr>
      </w:pPr>
      <w:r w:rsidRPr="0035543B">
        <w:rPr>
          <w:b/>
        </w:rPr>
        <w:lastRenderedPageBreak/>
        <w:t>Тематическое планирование</w:t>
      </w:r>
    </w:p>
    <w:tbl>
      <w:tblPr>
        <w:tblW w:w="1002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6936"/>
        <w:gridCol w:w="994"/>
        <w:gridCol w:w="678"/>
        <w:gridCol w:w="619"/>
      </w:tblGrid>
      <w:tr w:rsidR="005A26E7" w:rsidRPr="000E1175" w:rsidTr="005A26E7">
        <w:trPr>
          <w:trHeight w:val="270"/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6E7" w:rsidRDefault="005A26E7" w:rsidP="0016616A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5A26E7" w:rsidRPr="000E1175" w:rsidRDefault="005A26E7" w:rsidP="00DB6CE9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0E1175" w:rsidRDefault="005A26E7" w:rsidP="00DB6CE9">
            <w:pPr>
              <w:tabs>
                <w:tab w:val="left" w:pos="8380"/>
              </w:tabs>
              <w:ind w:right="-232"/>
              <w:jc w:val="center"/>
              <w:rPr>
                <w:sz w:val="23"/>
                <w:szCs w:val="23"/>
              </w:rPr>
            </w:pPr>
            <w:r w:rsidRPr="000E1175">
              <w:rPr>
                <w:sz w:val="23"/>
                <w:szCs w:val="23"/>
              </w:rPr>
              <w:t>Тема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0E1175" w:rsidRDefault="008D2E6A" w:rsidP="00DB6CE9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  <w:r w:rsidR="005A26E7">
              <w:rPr>
                <w:sz w:val="23"/>
                <w:szCs w:val="23"/>
              </w:rPr>
              <w:t>часов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0E1175" w:rsidRDefault="008D2E6A" w:rsidP="0016616A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  <w:r w:rsidRPr="008D2E6A">
              <w:rPr>
                <w:sz w:val="23"/>
                <w:szCs w:val="23"/>
              </w:rPr>
              <w:t>Из  них</w:t>
            </w:r>
          </w:p>
        </w:tc>
      </w:tr>
      <w:tr w:rsidR="005A26E7" w:rsidRPr="000E1175" w:rsidTr="005A26E7">
        <w:trPr>
          <w:trHeight w:val="270"/>
          <w:jc w:val="center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6E7" w:rsidRDefault="005A26E7" w:rsidP="0016616A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6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0E1175" w:rsidRDefault="005A26E7" w:rsidP="00DB6CE9">
            <w:pPr>
              <w:tabs>
                <w:tab w:val="left" w:pos="8380"/>
              </w:tabs>
              <w:ind w:right="-232"/>
              <w:jc w:val="center"/>
              <w:rPr>
                <w:sz w:val="23"/>
                <w:szCs w:val="23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Default="005A26E7" w:rsidP="00DB6CE9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Default="005A26E7" w:rsidP="005A26E7">
            <w:pPr>
              <w:tabs>
                <w:tab w:val="left" w:pos="8380"/>
              </w:tabs>
              <w:ind w:right="-16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к/р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0E1175" w:rsidRDefault="005A26E7" w:rsidP="005A26E7">
            <w:pPr>
              <w:tabs>
                <w:tab w:val="left" w:pos="838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с/р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227"/>
              <w:jc w:val="center"/>
            </w:pPr>
            <w:r w:rsidRPr="00B41BE0">
              <w:rPr>
                <w:bCs/>
                <w:spacing w:val="-17"/>
                <w:lang w:val="en-US"/>
              </w:rPr>
              <w:t>I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b/>
                <w:bCs/>
                <w:spacing w:val="-17"/>
              </w:rPr>
            </w:pPr>
            <w:r w:rsidRPr="00AE66BC">
              <w:rPr>
                <w:b/>
                <w:bCs/>
                <w:spacing w:val="-17"/>
              </w:rPr>
              <w:t>Степени и корни. Степенные  функции.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C471C5" w:rsidP="0016616A">
            <w:pPr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18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  <w:r w:rsidRPr="00AE66BC">
              <w:rPr>
                <w:b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  <w:r w:rsidRPr="00AE66BC">
              <w:rPr>
                <w:b/>
              </w:rPr>
              <w:t>5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bCs/>
                <w:spacing w:val="-17"/>
              </w:rPr>
            </w:pPr>
            <w:r w:rsidRPr="00AE66BC">
              <w:rPr>
                <w:bCs/>
                <w:spacing w:val="-17"/>
              </w:rPr>
              <w:t xml:space="preserve">Понятие корня </w:t>
            </w:r>
            <w:r w:rsidRPr="00AE66BC">
              <w:rPr>
                <w:bCs/>
                <w:spacing w:val="-17"/>
                <w:lang w:val="en-US"/>
              </w:rPr>
              <w:t>n</w:t>
            </w:r>
            <w:r w:rsidRPr="00AE66BC">
              <w:rPr>
                <w:bCs/>
                <w:spacing w:val="-17"/>
              </w:rPr>
              <w:t>-ой степени из действительного числа.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1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bCs/>
                <w:spacing w:val="-17"/>
              </w:rPr>
            </w:pPr>
            <w:r w:rsidRPr="00AE66BC">
              <w:rPr>
                <w:bCs/>
                <w:spacing w:val="-17"/>
              </w:rPr>
              <w:t xml:space="preserve">Функции, содержащие корень </w:t>
            </w:r>
            <w:r w:rsidRPr="00AE66BC">
              <w:rPr>
                <w:bCs/>
                <w:spacing w:val="-17"/>
                <w:lang w:val="en-US"/>
              </w:rPr>
              <w:t>n</w:t>
            </w:r>
            <w:r w:rsidRPr="00AE66BC">
              <w:rPr>
                <w:bCs/>
                <w:spacing w:val="-17"/>
              </w:rPr>
              <w:t>-ой степени, их свойства и графики.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1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bCs/>
                <w:spacing w:val="-17"/>
              </w:rPr>
            </w:pPr>
            <w:r w:rsidRPr="00AE66BC">
              <w:rPr>
                <w:bCs/>
                <w:spacing w:val="-17"/>
              </w:rPr>
              <w:t>Контрольная работа.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№0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bCs/>
                <w:spacing w:val="-17"/>
              </w:rPr>
            </w:pPr>
            <w:r w:rsidRPr="00AE66BC">
              <w:rPr>
                <w:bCs/>
                <w:spacing w:val="-17"/>
              </w:rPr>
              <w:t xml:space="preserve">Свойства корня </w:t>
            </w:r>
            <w:r w:rsidRPr="00AE66BC">
              <w:rPr>
                <w:bCs/>
                <w:spacing w:val="-17"/>
                <w:lang w:val="en-US"/>
              </w:rPr>
              <w:t>n</w:t>
            </w:r>
            <w:r w:rsidRPr="00AE66BC">
              <w:rPr>
                <w:bCs/>
                <w:spacing w:val="-17"/>
              </w:rPr>
              <w:t>-ой степени.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1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bCs/>
                <w:spacing w:val="-17"/>
              </w:rPr>
            </w:pPr>
            <w:r w:rsidRPr="00AE66BC">
              <w:rPr>
                <w:bCs/>
                <w:spacing w:val="-17"/>
              </w:rPr>
              <w:t>Преобразование выражений, содержащих радикалы.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1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bCs/>
                <w:spacing w:val="-17"/>
              </w:rPr>
            </w:pPr>
            <w:r w:rsidRPr="00AE66BC">
              <w:rPr>
                <w:bCs/>
                <w:spacing w:val="-17"/>
              </w:rPr>
              <w:t>Контрольная работа.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№1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bCs/>
                <w:spacing w:val="-17"/>
              </w:rPr>
            </w:pPr>
            <w:r w:rsidRPr="00AE66BC">
              <w:rPr>
                <w:bCs/>
                <w:spacing w:val="-17"/>
              </w:rPr>
              <w:t>Обобщение понятия  о показателе степени.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C471C5" w:rsidP="0016616A">
            <w:pPr>
              <w:jc w:val="center"/>
              <w:rPr>
                <w:bCs/>
                <w:spacing w:val="2"/>
              </w:rPr>
            </w:pPr>
            <w:r>
              <w:rPr>
                <w:bCs/>
                <w:spacing w:val="2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1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bCs/>
                <w:spacing w:val="-17"/>
              </w:rPr>
            </w:pPr>
            <w:r w:rsidRPr="00AE66BC">
              <w:rPr>
                <w:bCs/>
                <w:spacing w:val="-17"/>
              </w:rPr>
              <w:t>Степенные функции, их свойства и графики.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227"/>
              <w:jc w:val="center"/>
            </w:pPr>
            <w:r w:rsidRPr="00B41BE0">
              <w:rPr>
                <w:bCs/>
                <w:spacing w:val="-17"/>
                <w:lang w:val="en-US"/>
              </w:rPr>
              <w:t>II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b/>
                <w:bCs/>
                <w:spacing w:val="-17"/>
              </w:rPr>
            </w:pPr>
            <w:r w:rsidRPr="00AE66BC">
              <w:rPr>
                <w:b/>
                <w:bCs/>
                <w:spacing w:val="-17"/>
              </w:rPr>
              <w:t>Показательная и логарифмическая функции.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C471C5" w:rsidP="0016616A">
            <w:pPr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29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  <w:r w:rsidRPr="00AE66BC">
              <w:rPr>
                <w:b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  <w:r w:rsidRPr="00AE66BC">
              <w:rPr>
                <w:b/>
              </w:rPr>
              <w:t>5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Показательная функция, её свойства и график.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spacing w:val="2"/>
              </w:rPr>
            </w:pPr>
            <w:r w:rsidRPr="00AE66BC">
              <w:rPr>
                <w:spacing w:val="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Показательные уравнения и неравенства.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spacing w:val="2"/>
              </w:rPr>
            </w:pPr>
            <w:r w:rsidRPr="00AE66BC">
              <w:rPr>
                <w:spacing w:val="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1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bCs/>
                <w:spacing w:val="-17"/>
              </w:rPr>
            </w:pPr>
            <w:r w:rsidRPr="00AE66BC">
              <w:rPr>
                <w:bCs/>
                <w:spacing w:val="-17"/>
              </w:rPr>
              <w:t>Контрольная работа.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417196" w:rsidP="0016616A">
            <w:pPr>
              <w:jc w:val="center"/>
              <w:rPr>
                <w:bCs/>
                <w:spacing w:val="2"/>
              </w:rPr>
            </w:pPr>
            <w:r>
              <w:rPr>
                <w:bCs/>
                <w:spacing w:val="2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№2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Понятие логарифма.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spacing w:val="2"/>
              </w:rPr>
            </w:pPr>
            <w:r w:rsidRPr="00AE66BC">
              <w:rPr>
                <w:spacing w:val="2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1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Логарифмическая функция, её свойства и график.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spacing w:val="2"/>
              </w:rPr>
            </w:pPr>
            <w:r w:rsidRPr="00AE66BC">
              <w:rPr>
                <w:spacing w:val="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1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Свойства логарифмов.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spacing w:val="2"/>
              </w:rPr>
            </w:pPr>
            <w:r w:rsidRPr="00AE66BC">
              <w:rPr>
                <w:spacing w:val="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1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Логарифмические уравнения.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spacing w:val="2"/>
              </w:rPr>
            </w:pPr>
            <w:r w:rsidRPr="00AE66BC">
              <w:rPr>
                <w:spacing w:val="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bCs/>
                <w:spacing w:val="-17"/>
              </w:rPr>
            </w:pPr>
            <w:r w:rsidRPr="00AE66BC">
              <w:rPr>
                <w:bCs/>
                <w:spacing w:val="-17"/>
              </w:rPr>
              <w:t>Контрольная работа.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№3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Логарифмические неравенства.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spacing w:val="2"/>
              </w:rPr>
            </w:pPr>
            <w:r w:rsidRPr="00AE66BC">
              <w:rPr>
                <w:spacing w:val="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1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Переход к новому основанию логарифма.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spacing w:val="2"/>
              </w:rPr>
            </w:pPr>
            <w:r w:rsidRPr="00AE66BC">
              <w:rPr>
                <w:spacing w:val="2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Дифференцирование показательной и логарифмической функций.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spacing w:val="2"/>
              </w:rPr>
            </w:pPr>
            <w:r w:rsidRPr="00AE66BC">
              <w:rPr>
                <w:spacing w:val="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bCs/>
                <w:spacing w:val="-17"/>
              </w:rPr>
            </w:pPr>
            <w:r w:rsidRPr="00AE66BC">
              <w:rPr>
                <w:bCs/>
                <w:spacing w:val="-17"/>
              </w:rPr>
              <w:t>Контрольная работа.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№4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227"/>
              <w:jc w:val="center"/>
            </w:pPr>
            <w:r w:rsidRPr="00B41BE0">
              <w:rPr>
                <w:bCs/>
                <w:spacing w:val="-17"/>
                <w:lang w:val="en-US"/>
              </w:rPr>
              <w:t>III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b/>
                <w:bCs/>
                <w:spacing w:val="-17"/>
              </w:rPr>
            </w:pPr>
            <w:r w:rsidRPr="00AE66BC">
              <w:rPr>
                <w:b/>
                <w:bCs/>
                <w:spacing w:val="-17"/>
              </w:rPr>
              <w:t>Первообразная и интеграл.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/>
                <w:bCs/>
                <w:spacing w:val="2"/>
              </w:rPr>
            </w:pPr>
            <w:r w:rsidRPr="00AE66BC">
              <w:rPr>
                <w:b/>
                <w:bCs/>
                <w:spacing w:val="2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  <w:r w:rsidRPr="00AE66BC">
              <w:rPr>
                <w:b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  <w:r w:rsidRPr="00AE66BC">
              <w:rPr>
                <w:b/>
              </w:rPr>
              <w:t>1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Первообразная.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spacing w:val="2"/>
              </w:rPr>
            </w:pPr>
            <w:r w:rsidRPr="00AE66BC">
              <w:rPr>
                <w:spacing w:val="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1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Определённый интеграл.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spacing w:val="2"/>
              </w:rPr>
            </w:pPr>
            <w:r w:rsidRPr="00AE66BC">
              <w:rPr>
                <w:spacing w:val="2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bCs/>
                <w:spacing w:val="-17"/>
              </w:rPr>
            </w:pPr>
            <w:r w:rsidRPr="00AE66BC">
              <w:rPr>
                <w:bCs/>
                <w:spacing w:val="-17"/>
              </w:rPr>
              <w:t>Контрольная работа.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№5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227"/>
              <w:jc w:val="center"/>
            </w:pPr>
            <w:r w:rsidRPr="00B41BE0">
              <w:rPr>
                <w:bCs/>
                <w:spacing w:val="-17"/>
                <w:lang w:val="en-US"/>
              </w:rPr>
              <w:t>IV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5A26E7">
            <w:pPr>
              <w:rPr>
                <w:b/>
                <w:bCs/>
                <w:spacing w:val="-17"/>
              </w:rPr>
            </w:pPr>
            <w:r w:rsidRPr="00AE66BC">
              <w:rPr>
                <w:b/>
                <w:bCs/>
                <w:spacing w:val="-17"/>
              </w:rPr>
              <w:t>Элементы математической статистики, комбинаторики и теории вероятностей.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/>
                <w:bCs/>
                <w:spacing w:val="2"/>
              </w:rPr>
            </w:pPr>
            <w:r w:rsidRPr="00AE66BC">
              <w:rPr>
                <w:b/>
                <w:bCs/>
                <w:spacing w:val="2"/>
              </w:rPr>
              <w:t>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  <w:r w:rsidRPr="00AE66BC">
              <w:rPr>
                <w:b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  <w:r w:rsidRPr="00AE66BC">
              <w:rPr>
                <w:b/>
              </w:rPr>
              <w:t>3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rPr>
                <w:spacing w:val="1"/>
              </w:rPr>
            </w:pPr>
            <w:r w:rsidRPr="00AE66BC">
              <w:rPr>
                <w:spacing w:val="1"/>
              </w:rPr>
              <w:t>Статистическая обработка данных.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spacing w:val="2"/>
              </w:rPr>
            </w:pPr>
            <w:r w:rsidRPr="00AE66BC">
              <w:rPr>
                <w:spacing w:val="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1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Простейшие вероятностные задачи.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spacing w:val="2"/>
              </w:rPr>
            </w:pPr>
            <w:r w:rsidRPr="00AE66BC">
              <w:rPr>
                <w:spacing w:val="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1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rPr>
                <w:spacing w:val="1"/>
              </w:rPr>
            </w:pPr>
            <w:r w:rsidRPr="00AE66BC">
              <w:rPr>
                <w:spacing w:val="1"/>
              </w:rPr>
              <w:t>Сочетания и размещения.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spacing w:val="2"/>
              </w:rPr>
            </w:pPr>
            <w:r w:rsidRPr="00AE66BC">
              <w:rPr>
                <w:spacing w:val="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Формула бинома Ньютона.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spacing w:val="2"/>
              </w:rPr>
            </w:pPr>
            <w:r w:rsidRPr="00AE66BC">
              <w:rPr>
                <w:spacing w:val="2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1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Случайные события и их вероятности.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spacing w:val="2"/>
              </w:rPr>
            </w:pPr>
            <w:r w:rsidRPr="00AE66BC">
              <w:rPr>
                <w:spacing w:val="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bCs/>
                <w:spacing w:val="-17"/>
              </w:rPr>
            </w:pPr>
            <w:r w:rsidRPr="00AE66BC">
              <w:rPr>
                <w:bCs/>
                <w:spacing w:val="-17"/>
              </w:rPr>
              <w:t>Контрольная работа.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№6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227"/>
              <w:jc w:val="center"/>
            </w:pPr>
            <w:r w:rsidRPr="00B41BE0">
              <w:rPr>
                <w:bCs/>
                <w:spacing w:val="-17"/>
                <w:lang w:val="en-US"/>
              </w:rPr>
              <w:t>V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5A26E7">
            <w:pPr>
              <w:rPr>
                <w:b/>
                <w:bCs/>
                <w:spacing w:val="-17"/>
              </w:rPr>
            </w:pPr>
            <w:r w:rsidRPr="00AE66BC">
              <w:rPr>
                <w:b/>
                <w:bCs/>
                <w:spacing w:val="-17"/>
              </w:rPr>
              <w:t>Уравнения и неравенства. Системы уравнений и неравенств.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/>
                <w:bCs/>
                <w:spacing w:val="2"/>
              </w:rPr>
            </w:pPr>
            <w:r w:rsidRPr="00AE66BC">
              <w:rPr>
                <w:b/>
                <w:bCs/>
                <w:spacing w:val="2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  <w:r w:rsidRPr="00AE66BC">
              <w:rPr>
                <w:b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  <w:r w:rsidRPr="00AE66BC">
              <w:rPr>
                <w:b/>
              </w:rPr>
              <w:t>4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rPr>
                <w:spacing w:val="1"/>
              </w:rPr>
            </w:pPr>
            <w:r w:rsidRPr="00AE66BC">
              <w:rPr>
                <w:spacing w:val="1"/>
              </w:rPr>
              <w:t>Равносильность уравнений.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Общие методы решения уравнений.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1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Решение неравенств с одной переменной.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1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Уравнения и неравенства с двумя переменными.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Системы уравнений.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1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Уравнения и неравенства с параметрами.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1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bCs/>
                <w:spacing w:val="-17"/>
              </w:rPr>
            </w:pPr>
            <w:r w:rsidRPr="00AE66BC">
              <w:rPr>
                <w:bCs/>
                <w:spacing w:val="-17"/>
              </w:rPr>
              <w:t>Итоговая контрольная работа.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№7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B41BE0" w:rsidRDefault="00B41BE0" w:rsidP="00B41BE0">
            <w:pPr>
              <w:tabs>
                <w:tab w:val="left" w:pos="8380"/>
              </w:tabs>
              <w:ind w:left="227"/>
              <w:jc w:val="center"/>
            </w:pPr>
            <w:r w:rsidRPr="00B41BE0">
              <w:rPr>
                <w:bCs/>
                <w:spacing w:val="-17"/>
                <w:lang w:val="en-US"/>
              </w:rPr>
              <w:t>VI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b/>
                <w:bCs/>
                <w:spacing w:val="-17"/>
              </w:rPr>
              <w:t>Обобщающее повторение.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/>
                <w:bCs/>
                <w:spacing w:val="2"/>
              </w:rPr>
            </w:pPr>
            <w:r w:rsidRPr="00AE66BC">
              <w:rPr>
                <w:b/>
                <w:bCs/>
                <w:spacing w:val="2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  <w:r w:rsidRPr="00AE66BC">
              <w:rPr>
                <w:b/>
              </w:rPr>
              <w:t>4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35543B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bCs/>
                <w:spacing w:val="-17"/>
              </w:rPr>
              <w:t>Преобразование выражений, содержащих радикалы.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1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35543B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bCs/>
                <w:spacing w:val="-17"/>
              </w:rPr>
              <w:t>Степенные функции, их свойства и графики.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35543B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b/>
                <w:bCs/>
                <w:spacing w:val="-17"/>
              </w:rPr>
            </w:pPr>
            <w:r w:rsidRPr="00AE66BC">
              <w:rPr>
                <w:spacing w:val="1"/>
              </w:rPr>
              <w:t>Логарифмические уравнения и неравенства.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1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35543B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Логарифмическая функция, её свойства и график.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1</w:t>
            </w: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35543B" w:rsidRDefault="005A26E7" w:rsidP="005A26E7">
            <w:pPr>
              <w:tabs>
                <w:tab w:val="left" w:pos="8380"/>
              </w:tabs>
              <w:ind w:left="36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Методы решения неравенств и их систем.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  <w:rPr>
                <w:b/>
              </w:rPr>
            </w:pPr>
          </w:p>
        </w:tc>
      </w:tr>
      <w:tr w:rsidR="005A26E7" w:rsidRPr="000E1175" w:rsidTr="005A26E7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7" w:rsidRPr="0035543B" w:rsidRDefault="005A26E7" w:rsidP="00AA7CE2">
            <w:pPr>
              <w:tabs>
                <w:tab w:val="left" w:pos="8380"/>
              </w:tabs>
              <w:ind w:left="720"/>
              <w:jc w:val="center"/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ind w:left="46"/>
              <w:jc w:val="center"/>
              <w:rPr>
                <w:bCs/>
                <w:spacing w:val="-17"/>
              </w:rPr>
            </w:pPr>
            <w:r w:rsidRPr="00AE66BC">
              <w:rPr>
                <w:bCs/>
                <w:spacing w:val="-17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jc w:val="center"/>
              <w:rPr>
                <w:bCs/>
                <w:spacing w:val="2"/>
              </w:rPr>
            </w:pPr>
            <w:r w:rsidRPr="00AE66BC">
              <w:rPr>
                <w:bCs/>
                <w:spacing w:val="2"/>
              </w:rPr>
              <w:t>102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6E7" w:rsidRPr="00AE66BC" w:rsidRDefault="005A26E7" w:rsidP="0016616A">
            <w:pPr>
              <w:tabs>
                <w:tab w:val="left" w:pos="8380"/>
              </w:tabs>
              <w:jc w:val="center"/>
            </w:pPr>
            <w:r w:rsidRPr="00AE66BC">
              <w:t>22</w:t>
            </w:r>
          </w:p>
        </w:tc>
      </w:tr>
    </w:tbl>
    <w:p w:rsidR="00AA7CE2" w:rsidRDefault="00AA7CE2" w:rsidP="00AA7CE2">
      <w:pPr>
        <w:tabs>
          <w:tab w:val="left" w:pos="8380"/>
        </w:tabs>
        <w:ind w:right="-16"/>
        <w:jc w:val="center"/>
      </w:pPr>
      <w:bookmarkStart w:id="0" w:name="_GoBack"/>
      <w:bookmarkEnd w:id="0"/>
      <w:r>
        <w:t>Календарно-тематическое планированиепо алгебре и началам анализа в 11 классе</w:t>
      </w:r>
    </w:p>
    <w:p w:rsidR="00AA7CE2" w:rsidRDefault="00AA7CE2" w:rsidP="00AA7CE2">
      <w:pPr>
        <w:tabs>
          <w:tab w:val="left" w:pos="8380"/>
        </w:tabs>
        <w:ind w:right="-16"/>
        <w:jc w:val="center"/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771"/>
        <w:gridCol w:w="6789"/>
        <w:gridCol w:w="1340"/>
      </w:tblGrid>
      <w:tr w:rsidR="00AA7CE2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E2" w:rsidRDefault="00AA7CE2" w:rsidP="0016616A">
            <w:pPr>
              <w:tabs>
                <w:tab w:val="left" w:pos="8380"/>
              </w:tabs>
              <w:jc w:val="both"/>
            </w:pPr>
            <w:r>
              <w:t>№п/п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E2" w:rsidRDefault="00AA7CE2" w:rsidP="0016616A">
            <w:pPr>
              <w:tabs>
                <w:tab w:val="left" w:pos="8380"/>
              </w:tabs>
              <w:jc w:val="both"/>
            </w:pPr>
            <w:r>
              <w:t>Дата</w:t>
            </w:r>
          </w:p>
          <w:p w:rsidR="00AA7CE2" w:rsidRDefault="00AA7CE2" w:rsidP="0016616A">
            <w:pPr>
              <w:tabs>
                <w:tab w:val="left" w:pos="8380"/>
              </w:tabs>
              <w:ind w:left="-108"/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E2" w:rsidRDefault="00AA7CE2" w:rsidP="0016616A">
            <w:pPr>
              <w:tabs>
                <w:tab w:val="left" w:pos="8380"/>
              </w:tabs>
              <w:jc w:val="center"/>
            </w:pPr>
            <w:r>
              <w:t>Тема урока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E2" w:rsidRDefault="00AA7CE2" w:rsidP="0016616A">
            <w:pPr>
              <w:tabs>
                <w:tab w:val="left" w:pos="8380"/>
              </w:tabs>
              <w:ind w:left="-82" w:right="-65"/>
              <w:jc w:val="center"/>
            </w:pPr>
            <w:r>
              <w:t>Примечание</w:t>
            </w: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bCs/>
                <w:spacing w:val="-17"/>
              </w:rPr>
            </w:pPr>
            <w:r w:rsidRPr="00AE66BC">
              <w:rPr>
                <w:bCs/>
                <w:spacing w:val="-17"/>
              </w:rPr>
              <w:t xml:space="preserve">Понятие корня </w:t>
            </w:r>
            <w:r w:rsidRPr="00AE66BC">
              <w:rPr>
                <w:bCs/>
                <w:spacing w:val="-17"/>
                <w:lang w:val="en-US"/>
              </w:rPr>
              <w:t>n</w:t>
            </w:r>
            <w:r w:rsidRPr="00AE66BC">
              <w:rPr>
                <w:bCs/>
                <w:spacing w:val="-17"/>
              </w:rPr>
              <w:t>-ой степени из действительного числа.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bCs/>
                <w:spacing w:val="-17"/>
              </w:rPr>
            </w:pPr>
            <w:r w:rsidRPr="00AE66BC">
              <w:rPr>
                <w:bCs/>
                <w:spacing w:val="-17"/>
              </w:rPr>
              <w:t xml:space="preserve">Понятие корня </w:t>
            </w:r>
            <w:r w:rsidRPr="00AE66BC">
              <w:rPr>
                <w:bCs/>
                <w:spacing w:val="-17"/>
                <w:lang w:val="en-US"/>
              </w:rPr>
              <w:t>n</w:t>
            </w:r>
            <w:r w:rsidRPr="00AE66BC">
              <w:rPr>
                <w:bCs/>
                <w:spacing w:val="-17"/>
              </w:rPr>
              <w:t>-ой степени из действительного числа. Самостоятельная работа.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bCs/>
                <w:spacing w:val="-17"/>
              </w:rPr>
            </w:pPr>
            <w:r w:rsidRPr="00AE66BC">
              <w:rPr>
                <w:bCs/>
                <w:spacing w:val="-17"/>
              </w:rPr>
              <w:t xml:space="preserve">Свойства функций, содержащих корень </w:t>
            </w:r>
            <w:r w:rsidRPr="00AE66BC">
              <w:rPr>
                <w:bCs/>
                <w:spacing w:val="-17"/>
                <w:lang w:val="en-US"/>
              </w:rPr>
              <w:t>n</w:t>
            </w:r>
            <w:r w:rsidRPr="00AE66BC">
              <w:rPr>
                <w:bCs/>
                <w:spacing w:val="-17"/>
              </w:rPr>
              <w:t>-ой степени.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bCs/>
                <w:spacing w:val="-17"/>
              </w:rPr>
            </w:pPr>
            <w:r w:rsidRPr="00AE66BC">
              <w:rPr>
                <w:bCs/>
                <w:spacing w:val="-17"/>
              </w:rPr>
              <w:t xml:space="preserve">Построение графиков функций, содержащих корень </w:t>
            </w:r>
            <w:r w:rsidRPr="00AE66BC">
              <w:rPr>
                <w:bCs/>
                <w:spacing w:val="-17"/>
                <w:lang w:val="en-US"/>
              </w:rPr>
              <w:t>n</w:t>
            </w:r>
            <w:r w:rsidRPr="00AE66BC">
              <w:rPr>
                <w:bCs/>
                <w:spacing w:val="-17"/>
              </w:rPr>
              <w:t>-ой степени.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0E1175" w:rsidRDefault="0016616A" w:rsidP="0016616A">
            <w:pPr>
              <w:tabs>
                <w:tab w:val="left" w:pos="8380"/>
              </w:tabs>
              <w:rPr>
                <w:i/>
              </w:rPr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bCs/>
                <w:spacing w:val="-17"/>
              </w:rPr>
              <w:t xml:space="preserve">Функции, содержащие корень </w:t>
            </w:r>
            <w:r w:rsidRPr="00AE66BC">
              <w:rPr>
                <w:bCs/>
                <w:spacing w:val="-17"/>
                <w:lang w:val="en-US"/>
              </w:rPr>
              <w:t>n</w:t>
            </w:r>
            <w:r w:rsidRPr="00AE66BC">
              <w:rPr>
                <w:bCs/>
                <w:spacing w:val="-17"/>
              </w:rPr>
              <w:t>-ой степени. Самостоятельная работа.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Контрольная работа №0 по повторению материала</w:t>
            </w:r>
          </w:p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 xml:space="preserve"> 10 класса.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294F9B">
              <w:t>Анализ контрольной работы.</w:t>
            </w:r>
            <w:r w:rsidRPr="00AE66BC">
              <w:rPr>
                <w:bCs/>
                <w:spacing w:val="-17"/>
              </w:rPr>
              <w:t xml:space="preserve">Свойства корня </w:t>
            </w:r>
            <w:r w:rsidRPr="00AE66BC">
              <w:rPr>
                <w:bCs/>
                <w:spacing w:val="-17"/>
                <w:lang w:val="en-US"/>
              </w:rPr>
              <w:t>n</w:t>
            </w:r>
            <w:r w:rsidRPr="00AE66BC">
              <w:rPr>
                <w:bCs/>
                <w:spacing w:val="-17"/>
              </w:rPr>
              <w:t>-ой степени.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bCs/>
                <w:spacing w:val="-17"/>
              </w:rPr>
              <w:t xml:space="preserve">Свойства корня </w:t>
            </w:r>
            <w:r w:rsidRPr="00AE66BC">
              <w:rPr>
                <w:bCs/>
                <w:spacing w:val="-17"/>
                <w:lang w:val="en-US"/>
              </w:rPr>
              <w:t>n</w:t>
            </w:r>
            <w:r w:rsidRPr="00AE66BC">
              <w:rPr>
                <w:bCs/>
                <w:spacing w:val="-17"/>
              </w:rPr>
              <w:t xml:space="preserve">-ой степени.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bCs/>
                <w:spacing w:val="-17"/>
              </w:rPr>
              <w:t>Свойства корня</w:t>
            </w:r>
            <w:r w:rsidRPr="00AE66BC">
              <w:rPr>
                <w:bCs/>
                <w:spacing w:val="-17"/>
                <w:lang w:val="en-US"/>
              </w:rPr>
              <w:t>n</w:t>
            </w:r>
            <w:r w:rsidRPr="00AE66BC">
              <w:rPr>
                <w:bCs/>
                <w:spacing w:val="-17"/>
              </w:rPr>
              <w:t>-ой степени.  Самостоятельная работа.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Способы преобразования иррациональных выражений.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Применение формул сокращённого умножения для преобразования иррациональных выражений.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0E1175" w:rsidRDefault="0016616A" w:rsidP="0016616A">
            <w:pPr>
              <w:tabs>
                <w:tab w:val="left" w:pos="8380"/>
              </w:tabs>
              <w:rPr>
                <w:i/>
              </w:rPr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bCs/>
                <w:spacing w:val="-17"/>
              </w:rPr>
              <w:t>Преобразование выражений, содержащих радикалы. Самостоятельная работа.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Контрольная работа №1 по теме «Степени и корни».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C471C5">
            <w:pPr>
              <w:ind w:left="46"/>
              <w:rPr>
                <w:spacing w:val="1"/>
              </w:rPr>
            </w:pPr>
            <w:r w:rsidRPr="00294F9B">
              <w:t>Анализ контрольной работы.</w:t>
            </w:r>
            <w:r w:rsidRPr="00AE66BC">
              <w:rPr>
                <w:spacing w:val="1"/>
              </w:rPr>
              <w:t>Степень с дробным показателем.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Степень с дробным показателем.</w:t>
            </w:r>
            <w:r w:rsidRPr="00AE66BC">
              <w:rPr>
                <w:bCs/>
                <w:spacing w:val="-17"/>
              </w:rPr>
              <w:t xml:space="preserve"> Самостоятельная работа.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Свойства степенной функции с рациональным показателем.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Нахождение наименьшего и наибольшего значений степенной функции с рациональным показателем.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Построение графиков степенных функций</w:t>
            </w:r>
          </w:p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 xml:space="preserve"> с рациональным показателем.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Показательная функция, её свойства и график.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Решение уравнений и неравенств, содержащих показательную функцию.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0E1175" w:rsidRDefault="0016616A" w:rsidP="0016616A">
            <w:pPr>
              <w:tabs>
                <w:tab w:val="left" w:pos="8380"/>
              </w:tabs>
              <w:rPr>
                <w:i/>
              </w:rPr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Построение и исследование графиков показательных функций.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Решение показательных уравнений.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  <w:jc w:val="both"/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Решение показательных неравенств.</w:t>
            </w:r>
            <w:r w:rsidRPr="00AE66BC">
              <w:rPr>
                <w:bCs/>
                <w:spacing w:val="-17"/>
              </w:rPr>
              <w:t xml:space="preserve"> Самостоятельная работа.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Показательная функция, уравнения и неравенства.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Контрольная работа №2 по теме «Показательная функция».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417196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196" w:rsidRPr="00787A48" w:rsidRDefault="00417196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196" w:rsidRDefault="00417196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196" w:rsidRPr="00AE66BC" w:rsidRDefault="00417196" w:rsidP="0016616A">
            <w:pPr>
              <w:ind w:left="46"/>
              <w:rPr>
                <w:spacing w:val="1"/>
              </w:rPr>
            </w:pPr>
            <w:r>
              <w:rPr>
                <w:spacing w:val="1"/>
              </w:rPr>
              <w:t xml:space="preserve">Анализ контрольной работы </w:t>
            </w:r>
            <w:r w:rsidRPr="00417196">
              <w:rPr>
                <w:spacing w:val="1"/>
              </w:rPr>
              <w:t>по теме «Показательная функция».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6" w:rsidRPr="00294F9B" w:rsidRDefault="00417196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Понятие логарифма.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Понятие логарифма.</w:t>
            </w:r>
            <w:r w:rsidRPr="00AE66BC">
              <w:rPr>
                <w:bCs/>
                <w:spacing w:val="-17"/>
              </w:rPr>
              <w:t xml:space="preserve"> Самостоятельная работа.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Логарифмическая функция, её свойства и график.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Исследование графика логарифмической функции.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Логарифмическая функция.</w:t>
            </w:r>
            <w:r w:rsidRPr="00AE66BC">
              <w:rPr>
                <w:bCs/>
                <w:spacing w:val="-17"/>
              </w:rPr>
              <w:t xml:space="preserve"> Самостоятельная работа.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Свойства логарифмов.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Решение примеров, содержащих логарифмы.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Решение примеров, содержащих логарифмы.</w:t>
            </w:r>
            <w:r w:rsidRPr="00AE66BC">
              <w:rPr>
                <w:bCs/>
                <w:spacing w:val="-17"/>
              </w:rPr>
              <w:t xml:space="preserve"> Самостоятельная работа.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 xml:space="preserve">Функционально-графический метод и метод потенцирования </w:t>
            </w:r>
            <w:r w:rsidRPr="00AE66BC">
              <w:rPr>
                <w:spacing w:val="1"/>
              </w:rPr>
              <w:lastRenderedPageBreak/>
              <w:t>решения логарифмических уравнений.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Решение логарифмических уравнений методом введения новой переменной.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0E1175" w:rsidRDefault="0016616A" w:rsidP="0016616A">
            <w:pPr>
              <w:tabs>
                <w:tab w:val="left" w:pos="8380"/>
              </w:tabs>
              <w:rPr>
                <w:i/>
              </w:rPr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Методы решения логарифмических уравнений.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Контрольная работа №3 по теме «Логарифмическая функция».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7145EE" w:rsidP="0016616A">
            <w:pPr>
              <w:ind w:left="46"/>
              <w:rPr>
                <w:spacing w:val="1"/>
              </w:rPr>
            </w:pPr>
            <w:r w:rsidRPr="00294F9B">
              <w:t>Анализ контрольной работы.</w:t>
            </w:r>
            <w:r w:rsidR="0016616A" w:rsidRPr="00AE66BC">
              <w:rPr>
                <w:spacing w:val="1"/>
              </w:rPr>
              <w:t>Понятие логарифмического неравенства.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Решение логарифмических неравенств.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Логарифмические неравенства.</w:t>
            </w:r>
            <w:r w:rsidRPr="00AE66BC">
              <w:rPr>
                <w:bCs/>
                <w:spacing w:val="-17"/>
              </w:rPr>
              <w:t xml:space="preserve"> Самостоятельная работа.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Переход к новому основанию логарифма.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Переход к новому основанию логарифма.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Функция у=</w:t>
            </w:r>
            <w:r w:rsidRPr="00AE66BC">
              <w:rPr>
                <w:spacing w:val="1"/>
                <w:lang w:val="en-US"/>
              </w:rPr>
              <w:t>e</w:t>
            </w:r>
            <w:r w:rsidRPr="00AE66BC">
              <w:rPr>
                <w:spacing w:val="1"/>
                <w:vertAlign w:val="superscript"/>
              </w:rPr>
              <w:t>х</w:t>
            </w:r>
            <w:r w:rsidRPr="00AE66BC">
              <w:rPr>
                <w:spacing w:val="1"/>
              </w:rPr>
              <w:t>, её свойства, график, дифференцирование.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Функция у=</w:t>
            </w:r>
            <w:r w:rsidRPr="00AE66BC">
              <w:rPr>
                <w:spacing w:val="1"/>
                <w:lang w:val="en-US"/>
              </w:rPr>
              <w:t>lnx</w:t>
            </w:r>
            <w:r w:rsidRPr="00AE66BC">
              <w:rPr>
                <w:spacing w:val="1"/>
              </w:rPr>
              <w:t>,  её свойства, график, дифференцирование.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Дифференцирование показательной и логарифмической функций.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Контрольная работа №4 по теме «Свойства показательной и логарифмической функций».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7145EE" w:rsidP="0016616A">
            <w:pPr>
              <w:ind w:left="46"/>
              <w:rPr>
                <w:spacing w:val="1"/>
              </w:rPr>
            </w:pPr>
            <w:r w:rsidRPr="00294F9B">
              <w:t>Анализ контрольной работы.</w:t>
            </w:r>
            <w:r w:rsidR="0016616A" w:rsidRPr="00AE66BC">
              <w:rPr>
                <w:spacing w:val="1"/>
              </w:rPr>
              <w:t>Формулы для нахождения первообразных.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Правило нахождения первообразных.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 xml:space="preserve">Первообразная. </w:t>
            </w:r>
            <w:r w:rsidRPr="00AE66BC">
              <w:rPr>
                <w:bCs/>
                <w:spacing w:val="-17"/>
              </w:rPr>
              <w:t xml:space="preserve"> Самостоятельная работа.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Задачи, приводящие к понятию определённого интеграла.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Понятие определённого интеграла.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Формула Ньютона-Лейбница.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Вычисление площадей плоских фигур с помощью определённого интеграла.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Контрольная работа №5 по теме «Первообразная и определённый интеграл».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7145EE" w:rsidP="0016616A">
            <w:pPr>
              <w:ind w:left="46"/>
              <w:rPr>
                <w:spacing w:val="1"/>
              </w:rPr>
            </w:pPr>
            <w:r w:rsidRPr="00294F9B">
              <w:t>Анализ контрольной работы.</w:t>
            </w:r>
            <w:r w:rsidR="0016616A" w:rsidRPr="00AE66BC">
              <w:rPr>
                <w:spacing w:val="1"/>
              </w:rPr>
              <w:t>Этапы статистической обработки данных.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7145EE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 xml:space="preserve">Статистическая обработка данных.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Алгоритм вычисления дисперсии.</w:t>
            </w:r>
            <w:r w:rsidRPr="00AE66BC">
              <w:rPr>
                <w:bCs/>
                <w:spacing w:val="-17"/>
              </w:rPr>
              <w:t xml:space="preserve"> Самостоятельная работа.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Алгоритм нахождения вероятности случайного события.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Решение вероятностных задач.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 xml:space="preserve">Решение вероятностных задач. </w:t>
            </w:r>
            <w:r w:rsidRPr="00AE66BC">
              <w:rPr>
                <w:bCs/>
                <w:spacing w:val="-17"/>
              </w:rPr>
              <w:t xml:space="preserve"> Самостоятельная работа.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Понятие факториала и решение задач.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Сочетания и размещения.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7145EE" w:rsidP="007145EE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Решен</w:t>
            </w:r>
            <w:r>
              <w:rPr>
                <w:spacing w:val="1"/>
              </w:rPr>
              <w:t>ие задач на с</w:t>
            </w:r>
            <w:r w:rsidR="0016616A" w:rsidRPr="00AE66BC">
              <w:rPr>
                <w:spacing w:val="1"/>
              </w:rPr>
              <w:t xml:space="preserve">очетания и размещения.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Формула бинома Ньютона.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 xml:space="preserve">Формула бинома Ньютона. </w:t>
            </w:r>
            <w:r w:rsidRPr="00AE66BC">
              <w:rPr>
                <w:bCs/>
                <w:spacing w:val="-17"/>
              </w:rPr>
              <w:t xml:space="preserve"> Самостоятельная работа.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Использование комбинаторики для подсчёта вероятностей</w:t>
            </w:r>
            <w:r w:rsidR="00326E23">
              <w:rPr>
                <w:spacing w:val="1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Произведение событий. Вероятность суммы двух событий. Независимость событий.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Независимые повторения испытаний. Теорема Бернулли.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Контрольная работа №6  по теме «</w:t>
            </w:r>
            <w:r w:rsidRPr="00AE66BC">
              <w:rPr>
                <w:bCs/>
                <w:spacing w:val="-17"/>
              </w:rPr>
              <w:t xml:space="preserve"> Элементы математической статистики, комбинаторики и теории вероятностей».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326E23" w:rsidP="0016616A">
            <w:pPr>
              <w:ind w:left="46"/>
              <w:rPr>
                <w:spacing w:val="1"/>
              </w:rPr>
            </w:pPr>
            <w:r w:rsidRPr="00294F9B">
              <w:t>Анализ контрольной работы.</w:t>
            </w:r>
            <w:r w:rsidR="0016616A" w:rsidRPr="00AE66BC">
              <w:rPr>
                <w:spacing w:val="1"/>
              </w:rPr>
              <w:t>Теоремы о равносильности уравнений.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Проверка и потеря корней.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 xml:space="preserve">Замена уравнения </w:t>
            </w:r>
            <w:r w:rsidRPr="00AE66BC">
              <w:rPr>
                <w:spacing w:val="1"/>
                <w:lang w:val="en-US"/>
              </w:rPr>
              <w:t>h</w:t>
            </w:r>
            <w:r w:rsidRPr="00AE66BC">
              <w:rPr>
                <w:spacing w:val="1"/>
              </w:rPr>
              <w:t>(</w:t>
            </w:r>
            <w:r w:rsidRPr="00AE66BC">
              <w:rPr>
                <w:spacing w:val="1"/>
                <w:lang w:val="en-US"/>
              </w:rPr>
              <w:t>f</w:t>
            </w:r>
            <w:r w:rsidRPr="00AE66BC">
              <w:rPr>
                <w:spacing w:val="1"/>
              </w:rPr>
              <w:t>(</w:t>
            </w:r>
            <w:r w:rsidRPr="00AE66BC">
              <w:rPr>
                <w:spacing w:val="1"/>
                <w:lang w:val="en-US"/>
              </w:rPr>
              <w:t>x</w:t>
            </w:r>
            <w:r w:rsidRPr="00AE66BC">
              <w:rPr>
                <w:spacing w:val="1"/>
              </w:rPr>
              <w:t>))=</w:t>
            </w:r>
            <w:r w:rsidRPr="00AE66BC">
              <w:rPr>
                <w:spacing w:val="1"/>
                <w:lang w:val="en-US"/>
              </w:rPr>
              <w:t>h</w:t>
            </w:r>
            <w:r w:rsidRPr="00AE66BC">
              <w:rPr>
                <w:spacing w:val="1"/>
              </w:rPr>
              <w:t>(</w:t>
            </w:r>
            <w:r w:rsidRPr="00AE66BC">
              <w:rPr>
                <w:spacing w:val="1"/>
                <w:lang w:val="en-US"/>
              </w:rPr>
              <w:t>g</w:t>
            </w:r>
            <w:r w:rsidRPr="00AE66BC">
              <w:rPr>
                <w:spacing w:val="1"/>
              </w:rPr>
              <w:t>(</w:t>
            </w:r>
            <w:r w:rsidRPr="00AE66BC">
              <w:rPr>
                <w:spacing w:val="1"/>
                <w:lang w:val="en-US"/>
              </w:rPr>
              <w:t>x</w:t>
            </w:r>
            <w:r w:rsidRPr="00AE66BC">
              <w:rPr>
                <w:spacing w:val="1"/>
              </w:rPr>
              <w:t xml:space="preserve">)) уравнением  </w:t>
            </w:r>
            <w:r w:rsidRPr="00AE66BC">
              <w:rPr>
                <w:spacing w:val="1"/>
                <w:lang w:val="en-US"/>
              </w:rPr>
              <w:t>f</w:t>
            </w:r>
            <w:r w:rsidRPr="00AE66BC">
              <w:rPr>
                <w:spacing w:val="1"/>
              </w:rPr>
              <w:t>(</w:t>
            </w:r>
            <w:r w:rsidRPr="00AE66BC">
              <w:rPr>
                <w:spacing w:val="1"/>
                <w:lang w:val="en-US"/>
              </w:rPr>
              <w:t>x</w:t>
            </w:r>
            <w:r w:rsidRPr="00AE66BC">
              <w:rPr>
                <w:spacing w:val="1"/>
              </w:rPr>
              <w:t>)=</w:t>
            </w:r>
            <w:r w:rsidRPr="00AE66BC">
              <w:rPr>
                <w:spacing w:val="1"/>
                <w:lang w:val="en-US"/>
              </w:rPr>
              <w:t>g</w:t>
            </w:r>
            <w:r w:rsidRPr="00AE66BC">
              <w:rPr>
                <w:spacing w:val="1"/>
              </w:rPr>
              <w:t>(</w:t>
            </w:r>
            <w:r w:rsidRPr="00AE66BC">
              <w:rPr>
                <w:spacing w:val="1"/>
                <w:lang w:val="en-US"/>
              </w:rPr>
              <w:t>x</w:t>
            </w:r>
            <w:r w:rsidRPr="00AE66BC">
              <w:rPr>
                <w:spacing w:val="1"/>
              </w:rPr>
              <w:t>) и метод разложения на множители.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Метод введения новой переменной и функционально-графический метод.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Общие методы решения уравнений.</w:t>
            </w:r>
            <w:r w:rsidRPr="00AE66BC">
              <w:rPr>
                <w:bCs/>
                <w:spacing w:val="-17"/>
              </w:rPr>
              <w:t xml:space="preserve"> Самостоятельная работа.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Равносильность неравенств.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Системы и совокупности неравенств.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Иррациональные неравенства.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Неравенства с модулями. Самостоятельная работа.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Решение уравнений с двумя переменными.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Решение неравенств с двумя переменными.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Решение систем уравнений методом введения новой переменной.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Решение систем из трёх уравнений с тремя переменными.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Решение задач с помощью систем уравнений.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Решение систем уравнений. Самостоятельная работа.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Решение уравнений с параметрами.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Решение неравенств с параметрами.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Решение уравнений и неравенств с параметрами.  Самостоятельная работа.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Контрольная работа №7 по теме «</w:t>
            </w:r>
            <w:r w:rsidRPr="00AE66BC">
              <w:rPr>
                <w:bCs/>
                <w:spacing w:val="-17"/>
              </w:rPr>
              <w:t>Уравнения и неравенства. Системы уравнений и неравенств».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Контрольная работа №7 по теме «</w:t>
            </w:r>
            <w:r w:rsidRPr="00AE66BC">
              <w:rPr>
                <w:bCs/>
                <w:spacing w:val="-17"/>
              </w:rPr>
              <w:t>Уравнения и неравенства. Системы уравнений и неравенств».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spacing w:val="1"/>
              </w:rPr>
              <w:t>Анализ контрольной работы №7.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bCs/>
                <w:spacing w:val="-17"/>
              </w:rPr>
              <w:t>Повторение. Преобразование выражений, содержащих радикалы.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bCs/>
                <w:spacing w:val="-17"/>
              </w:rPr>
              <w:t>Повторение. Преобразование выражений, содержащих радикалы.</w:t>
            </w:r>
            <w:r w:rsidRPr="00AE66BC">
              <w:rPr>
                <w:spacing w:val="1"/>
              </w:rPr>
              <w:t xml:space="preserve"> Самостоятельная работа.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326E23">
            <w:pPr>
              <w:ind w:left="46"/>
              <w:rPr>
                <w:spacing w:val="1"/>
              </w:rPr>
            </w:pPr>
            <w:r w:rsidRPr="00AE66BC">
              <w:rPr>
                <w:bCs/>
                <w:spacing w:val="-17"/>
              </w:rPr>
              <w:t>Повторение. Степенные функции, их свойства и графики.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b/>
                <w:bCs/>
                <w:spacing w:val="-17"/>
              </w:rPr>
            </w:pPr>
            <w:r w:rsidRPr="00AE66BC">
              <w:rPr>
                <w:bCs/>
                <w:spacing w:val="-17"/>
              </w:rPr>
              <w:t xml:space="preserve">Повторение. </w:t>
            </w:r>
            <w:r w:rsidRPr="00AE66BC">
              <w:rPr>
                <w:spacing w:val="1"/>
              </w:rPr>
              <w:t>Логарифмические уравнения и неравенства.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b/>
                <w:bCs/>
                <w:spacing w:val="-17"/>
              </w:rPr>
            </w:pPr>
            <w:r w:rsidRPr="00AE66BC">
              <w:rPr>
                <w:bCs/>
                <w:spacing w:val="-17"/>
              </w:rPr>
              <w:t xml:space="preserve">Повторение. </w:t>
            </w:r>
            <w:r w:rsidRPr="00AE66BC">
              <w:rPr>
                <w:spacing w:val="1"/>
              </w:rPr>
              <w:t>Логарифмические уравнения и неравенства. Самостоятельная работа.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bCs/>
                <w:spacing w:val="-17"/>
              </w:rPr>
              <w:t xml:space="preserve">Повторение. </w:t>
            </w:r>
            <w:r w:rsidRPr="00AE66BC">
              <w:rPr>
                <w:spacing w:val="1"/>
              </w:rPr>
              <w:t>Логарифмическая функция, её свойства и график.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bCs/>
                <w:spacing w:val="-17"/>
              </w:rPr>
              <w:t xml:space="preserve">Повторение. </w:t>
            </w:r>
            <w:r w:rsidRPr="00AE66BC">
              <w:rPr>
                <w:spacing w:val="1"/>
              </w:rPr>
              <w:t>Логарифмическая функция, её свойства и график. Самостоятельная работа.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bCs/>
                <w:spacing w:val="-17"/>
              </w:rPr>
              <w:t>Повторение. Первообразная и интеграл.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bCs/>
                <w:spacing w:val="-17"/>
              </w:rPr>
              <w:t>Повторение. Первообразная и интеграл.</w:t>
            </w:r>
            <w:r w:rsidRPr="00AE66BC">
              <w:rPr>
                <w:spacing w:val="1"/>
              </w:rPr>
              <w:t xml:space="preserve"> Самостоятельная работа.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bCs/>
                <w:spacing w:val="-17"/>
              </w:rPr>
            </w:pPr>
            <w:r w:rsidRPr="00AE66BC">
              <w:rPr>
                <w:bCs/>
                <w:spacing w:val="-17"/>
              </w:rPr>
              <w:t xml:space="preserve">Повторение. </w:t>
            </w:r>
            <w:r w:rsidRPr="00AE66BC">
              <w:rPr>
                <w:spacing w:val="1"/>
              </w:rPr>
              <w:t>Методы решения уравнений и их систем.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  <w:tr w:rsidR="0016616A" w:rsidRPr="000E1175" w:rsidTr="0016616A">
        <w:trPr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787A48" w:rsidRDefault="0016616A" w:rsidP="00AA7CE2">
            <w:pPr>
              <w:pStyle w:val="a9"/>
              <w:numPr>
                <w:ilvl w:val="0"/>
                <w:numId w:val="15"/>
              </w:numPr>
              <w:tabs>
                <w:tab w:val="left" w:pos="8380"/>
              </w:tabs>
              <w:spacing w:line="240" w:lineRule="auto"/>
              <w:ind w:left="170" w:right="57" w:firstLine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Default="0016616A" w:rsidP="0016616A">
            <w:pPr>
              <w:tabs>
                <w:tab w:val="left" w:pos="8380"/>
              </w:tabs>
              <w:jc w:val="both"/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16A" w:rsidRPr="00AE66BC" w:rsidRDefault="0016616A" w:rsidP="0016616A">
            <w:pPr>
              <w:ind w:left="46"/>
              <w:rPr>
                <w:spacing w:val="1"/>
              </w:rPr>
            </w:pPr>
            <w:r w:rsidRPr="00AE66BC">
              <w:rPr>
                <w:bCs/>
                <w:spacing w:val="-17"/>
              </w:rPr>
              <w:t xml:space="preserve">Повторение. </w:t>
            </w:r>
            <w:r w:rsidRPr="00AE66BC">
              <w:rPr>
                <w:spacing w:val="1"/>
              </w:rPr>
              <w:t>Методы решения неравенств и их систем.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6A" w:rsidRPr="00294F9B" w:rsidRDefault="0016616A" w:rsidP="0016616A">
            <w:pPr>
              <w:tabs>
                <w:tab w:val="left" w:pos="8380"/>
              </w:tabs>
            </w:pPr>
          </w:p>
        </w:tc>
      </w:tr>
    </w:tbl>
    <w:p w:rsidR="00AA7CE2" w:rsidRPr="00EC24D6" w:rsidRDefault="00AA7CE2" w:rsidP="00EC24D6">
      <w:pPr>
        <w:tabs>
          <w:tab w:val="left" w:pos="900"/>
        </w:tabs>
      </w:pPr>
    </w:p>
    <w:sectPr w:rsidR="00AA7CE2" w:rsidRPr="00EC24D6" w:rsidSect="00592D6A">
      <w:foot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D8E" w:rsidRDefault="005F5D8E" w:rsidP="003E7BA5">
      <w:r>
        <w:separator/>
      </w:r>
    </w:p>
  </w:endnote>
  <w:endnote w:type="continuationSeparator" w:id="1">
    <w:p w:rsidR="005F5D8E" w:rsidRDefault="005F5D8E" w:rsidP="003E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46986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ED5170" w:rsidRPr="00592D6A" w:rsidRDefault="0020448F">
        <w:pPr>
          <w:pStyle w:val="a5"/>
          <w:jc w:val="right"/>
          <w:rPr>
            <w:sz w:val="22"/>
          </w:rPr>
        </w:pPr>
        <w:r w:rsidRPr="00592D6A">
          <w:rPr>
            <w:sz w:val="22"/>
          </w:rPr>
          <w:fldChar w:fldCharType="begin"/>
        </w:r>
        <w:r w:rsidR="00ED5170" w:rsidRPr="00592D6A">
          <w:rPr>
            <w:sz w:val="22"/>
          </w:rPr>
          <w:instrText>PAGE   \* MERGEFORMAT</w:instrText>
        </w:r>
        <w:r w:rsidRPr="00592D6A">
          <w:rPr>
            <w:sz w:val="22"/>
          </w:rPr>
          <w:fldChar w:fldCharType="separate"/>
        </w:r>
        <w:r w:rsidR="002B5C0B">
          <w:rPr>
            <w:noProof/>
            <w:sz w:val="22"/>
          </w:rPr>
          <w:t>7</w:t>
        </w:r>
        <w:r w:rsidRPr="00592D6A">
          <w:rPr>
            <w:sz w:val="22"/>
          </w:rPr>
          <w:fldChar w:fldCharType="end"/>
        </w:r>
      </w:p>
    </w:sdtContent>
  </w:sdt>
  <w:p w:rsidR="00ED5170" w:rsidRDefault="00ED51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D8E" w:rsidRDefault="005F5D8E" w:rsidP="003E7BA5">
      <w:r>
        <w:separator/>
      </w:r>
    </w:p>
  </w:footnote>
  <w:footnote w:type="continuationSeparator" w:id="1">
    <w:p w:rsidR="005F5D8E" w:rsidRDefault="005F5D8E" w:rsidP="003E7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6BC8"/>
    <w:multiLevelType w:val="hybridMultilevel"/>
    <w:tmpl w:val="34AAA6C6"/>
    <w:lvl w:ilvl="0" w:tplc="3F9CAB78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D1B3D"/>
    <w:multiLevelType w:val="hybridMultilevel"/>
    <w:tmpl w:val="6C2EBA98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>
    <w:nsid w:val="1F7457E9"/>
    <w:multiLevelType w:val="hybridMultilevel"/>
    <w:tmpl w:val="55028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437C9"/>
    <w:multiLevelType w:val="hybridMultilevel"/>
    <w:tmpl w:val="C0FC2E6C"/>
    <w:lvl w:ilvl="0" w:tplc="3F9CAB78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7422D"/>
    <w:multiLevelType w:val="hybridMultilevel"/>
    <w:tmpl w:val="D7F0B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71BA9"/>
    <w:multiLevelType w:val="hybridMultilevel"/>
    <w:tmpl w:val="C7244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13DC5"/>
    <w:multiLevelType w:val="hybridMultilevel"/>
    <w:tmpl w:val="45925A2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5A457"/>
    <w:multiLevelType w:val="singleLevel"/>
    <w:tmpl w:val="73DE8610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Symbol"/>
        <w:color w:val="000000"/>
        <w:sz w:val="24"/>
        <w:szCs w:val="24"/>
      </w:rPr>
    </w:lvl>
  </w:abstractNum>
  <w:abstractNum w:abstractNumId="10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0D5090"/>
    <w:multiLevelType w:val="hybridMultilevel"/>
    <w:tmpl w:val="D346B7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D153C"/>
    <w:multiLevelType w:val="hybridMultilevel"/>
    <w:tmpl w:val="94A6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71861"/>
    <w:multiLevelType w:val="hybridMultilevel"/>
    <w:tmpl w:val="DCFAE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BC7"/>
    <w:rsid w:val="00002AB1"/>
    <w:rsid w:val="000035D1"/>
    <w:rsid w:val="0000390E"/>
    <w:rsid w:val="000264C5"/>
    <w:rsid w:val="00032739"/>
    <w:rsid w:val="00060445"/>
    <w:rsid w:val="00065025"/>
    <w:rsid w:val="0007005B"/>
    <w:rsid w:val="00072C6D"/>
    <w:rsid w:val="00087326"/>
    <w:rsid w:val="00090EB8"/>
    <w:rsid w:val="000A0004"/>
    <w:rsid w:val="000B32D6"/>
    <w:rsid w:val="000D3186"/>
    <w:rsid w:val="000E1EAD"/>
    <w:rsid w:val="00110FAD"/>
    <w:rsid w:val="0013282C"/>
    <w:rsid w:val="00133C78"/>
    <w:rsid w:val="001540FF"/>
    <w:rsid w:val="00160CE4"/>
    <w:rsid w:val="0016616A"/>
    <w:rsid w:val="0017567F"/>
    <w:rsid w:val="0018537D"/>
    <w:rsid w:val="001B4585"/>
    <w:rsid w:val="001B7E04"/>
    <w:rsid w:val="001C7BDF"/>
    <w:rsid w:val="001E1DC6"/>
    <w:rsid w:val="001E37C7"/>
    <w:rsid w:val="001E6671"/>
    <w:rsid w:val="001F079E"/>
    <w:rsid w:val="001F7A0A"/>
    <w:rsid w:val="0020448F"/>
    <w:rsid w:val="00227B36"/>
    <w:rsid w:val="00233606"/>
    <w:rsid w:val="00242EB3"/>
    <w:rsid w:val="00250D07"/>
    <w:rsid w:val="00291CAB"/>
    <w:rsid w:val="002947BA"/>
    <w:rsid w:val="002A2174"/>
    <w:rsid w:val="002A44BC"/>
    <w:rsid w:val="002B5C0B"/>
    <w:rsid w:val="002C3763"/>
    <w:rsid w:val="002D3F82"/>
    <w:rsid w:val="002D70A8"/>
    <w:rsid w:val="003155F5"/>
    <w:rsid w:val="00323D85"/>
    <w:rsid w:val="00326E23"/>
    <w:rsid w:val="00335A57"/>
    <w:rsid w:val="003733EC"/>
    <w:rsid w:val="00376EA2"/>
    <w:rsid w:val="00385B01"/>
    <w:rsid w:val="003A2A65"/>
    <w:rsid w:val="003A6704"/>
    <w:rsid w:val="003B15D4"/>
    <w:rsid w:val="003D0F3A"/>
    <w:rsid w:val="003D1435"/>
    <w:rsid w:val="003E7BA5"/>
    <w:rsid w:val="004119B7"/>
    <w:rsid w:val="00417196"/>
    <w:rsid w:val="00421D3F"/>
    <w:rsid w:val="004255D9"/>
    <w:rsid w:val="0043775A"/>
    <w:rsid w:val="00440547"/>
    <w:rsid w:val="00440F56"/>
    <w:rsid w:val="004536AE"/>
    <w:rsid w:val="00485319"/>
    <w:rsid w:val="00494351"/>
    <w:rsid w:val="004B44C6"/>
    <w:rsid w:val="004C188A"/>
    <w:rsid w:val="004C6848"/>
    <w:rsid w:val="004F0B2B"/>
    <w:rsid w:val="004F3D47"/>
    <w:rsid w:val="004F47E5"/>
    <w:rsid w:val="004F64BE"/>
    <w:rsid w:val="00520480"/>
    <w:rsid w:val="00531E74"/>
    <w:rsid w:val="0053452A"/>
    <w:rsid w:val="00544CBD"/>
    <w:rsid w:val="00551440"/>
    <w:rsid w:val="00585A0E"/>
    <w:rsid w:val="00592D6A"/>
    <w:rsid w:val="005A26E7"/>
    <w:rsid w:val="005A342D"/>
    <w:rsid w:val="005A565B"/>
    <w:rsid w:val="005A6131"/>
    <w:rsid w:val="005C7587"/>
    <w:rsid w:val="005F5D8E"/>
    <w:rsid w:val="00627B51"/>
    <w:rsid w:val="00666CB2"/>
    <w:rsid w:val="00697784"/>
    <w:rsid w:val="006E2CC6"/>
    <w:rsid w:val="006E5118"/>
    <w:rsid w:val="006F75CC"/>
    <w:rsid w:val="00706E8A"/>
    <w:rsid w:val="007145EE"/>
    <w:rsid w:val="0074395D"/>
    <w:rsid w:val="00751627"/>
    <w:rsid w:val="00764784"/>
    <w:rsid w:val="007657AD"/>
    <w:rsid w:val="0077024A"/>
    <w:rsid w:val="0078438F"/>
    <w:rsid w:val="007B3699"/>
    <w:rsid w:val="007B384F"/>
    <w:rsid w:val="007B4538"/>
    <w:rsid w:val="007C422A"/>
    <w:rsid w:val="007C6EE2"/>
    <w:rsid w:val="007D1527"/>
    <w:rsid w:val="00826D78"/>
    <w:rsid w:val="00841109"/>
    <w:rsid w:val="00844EED"/>
    <w:rsid w:val="00847B51"/>
    <w:rsid w:val="00852F6B"/>
    <w:rsid w:val="008926F6"/>
    <w:rsid w:val="008A1C09"/>
    <w:rsid w:val="008A4315"/>
    <w:rsid w:val="008C696C"/>
    <w:rsid w:val="008D2E6A"/>
    <w:rsid w:val="008E77E3"/>
    <w:rsid w:val="008F5D5C"/>
    <w:rsid w:val="00926614"/>
    <w:rsid w:val="009507CB"/>
    <w:rsid w:val="009533FE"/>
    <w:rsid w:val="009771E0"/>
    <w:rsid w:val="009921AE"/>
    <w:rsid w:val="00992492"/>
    <w:rsid w:val="009A6A14"/>
    <w:rsid w:val="009E15A6"/>
    <w:rsid w:val="009F051E"/>
    <w:rsid w:val="00A24152"/>
    <w:rsid w:val="00A35410"/>
    <w:rsid w:val="00A441C4"/>
    <w:rsid w:val="00A65A89"/>
    <w:rsid w:val="00A736CF"/>
    <w:rsid w:val="00A81E94"/>
    <w:rsid w:val="00A94A3B"/>
    <w:rsid w:val="00A96E94"/>
    <w:rsid w:val="00AA7CE2"/>
    <w:rsid w:val="00AB019E"/>
    <w:rsid w:val="00AB2464"/>
    <w:rsid w:val="00AC6EB7"/>
    <w:rsid w:val="00AD6429"/>
    <w:rsid w:val="00AE1EC5"/>
    <w:rsid w:val="00AE43B5"/>
    <w:rsid w:val="00AE7CA7"/>
    <w:rsid w:val="00AF2471"/>
    <w:rsid w:val="00B2553C"/>
    <w:rsid w:val="00B315E6"/>
    <w:rsid w:val="00B37C73"/>
    <w:rsid w:val="00B41BE0"/>
    <w:rsid w:val="00B91AB9"/>
    <w:rsid w:val="00BB6884"/>
    <w:rsid w:val="00BC6CC8"/>
    <w:rsid w:val="00C3799B"/>
    <w:rsid w:val="00C37A07"/>
    <w:rsid w:val="00C471C5"/>
    <w:rsid w:val="00C5359B"/>
    <w:rsid w:val="00C674C1"/>
    <w:rsid w:val="00C67890"/>
    <w:rsid w:val="00C7257F"/>
    <w:rsid w:val="00C75F32"/>
    <w:rsid w:val="00C7683B"/>
    <w:rsid w:val="00C8654C"/>
    <w:rsid w:val="00CB2FA7"/>
    <w:rsid w:val="00CC4ED8"/>
    <w:rsid w:val="00CD5419"/>
    <w:rsid w:val="00D13D22"/>
    <w:rsid w:val="00D36F19"/>
    <w:rsid w:val="00D428FC"/>
    <w:rsid w:val="00D553FC"/>
    <w:rsid w:val="00D619EE"/>
    <w:rsid w:val="00D71321"/>
    <w:rsid w:val="00D7741E"/>
    <w:rsid w:val="00DA33C9"/>
    <w:rsid w:val="00DB2C2D"/>
    <w:rsid w:val="00DB6CE9"/>
    <w:rsid w:val="00DC2AD1"/>
    <w:rsid w:val="00DC2C28"/>
    <w:rsid w:val="00DC7F2E"/>
    <w:rsid w:val="00DD5BC7"/>
    <w:rsid w:val="00DE0AA4"/>
    <w:rsid w:val="00DE74E3"/>
    <w:rsid w:val="00DF6875"/>
    <w:rsid w:val="00E07455"/>
    <w:rsid w:val="00E1062E"/>
    <w:rsid w:val="00E21C4B"/>
    <w:rsid w:val="00E401C2"/>
    <w:rsid w:val="00E52C63"/>
    <w:rsid w:val="00E945CD"/>
    <w:rsid w:val="00EB32BE"/>
    <w:rsid w:val="00EC24D6"/>
    <w:rsid w:val="00ED5170"/>
    <w:rsid w:val="00ED688E"/>
    <w:rsid w:val="00EE53AF"/>
    <w:rsid w:val="00EE76BC"/>
    <w:rsid w:val="00EF6DA4"/>
    <w:rsid w:val="00F06BCE"/>
    <w:rsid w:val="00F06EA4"/>
    <w:rsid w:val="00F25419"/>
    <w:rsid w:val="00F34897"/>
    <w:rsid w:val="00F3544C"/>
    <w:rsid w:val="00F35967"/>
    <w:rsid w:val="00F4301D"/>
    <w:rsid w:val="00F43DD6"/>
    <w:rsid w:val="00F52B9A"/>
    <w:rsid w:val="00F71655"/>
    <w:rsid w:val="00F8502A"/>
    <w:rsid w:val="00F90276"/>
    <w:rsid w:val="00F9236F"/>
    <w:rsid w:val="00FB2306"/>
    <w:rsid w:val="00FC72F7"/>
    <w:rsid w:val="00FE1C18"/>
    <w:rsid w:val="00FE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736CF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A736CF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B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BA5"/>
  </w:style>
  <w:style w:type="paragraph" w:styleId="a5">
    <w:name w:val="footer"/>
    <w:basedOn w:val="a"/>
    <w:link w:val="a6"/>
    <w:uiPriority w:val="99"/>
    <w:unhideWhenUsed/>
    <w:rsid w:val="003E7B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7BA5"/>
  </w:style>
  <w:style w:type="paragraph" w:styleId="a7">
    <w:name w:val="No Spacing"/>
    <w:uiPriority w:val="99"/>
    <w:qFormat/>
    <w:rsid w:val="003E7BA5"/>
    <w:pPr>
      <w:spacing w:after="0" w:line="240" w:lineRule="auto"/>
    </w:pPr>
  </w:style>
  <w:style w:type="table" w:styleId="a8">
    <w:name w:val="Table Grid"/>
    <w:basedOn w:val="a1"/>
    <w:uiPriority w:val="59"/>
    <w:rsid w:val="003E7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FE1C18"/>
    <w:pPr>
      <w:spacing w:line="276" w:lineRule="auto"/>
      <w:ind w:left="720" w:firstLine="709"/>
      <w:contextualSpacing/>
      <w:jc w:val="both"/>
    </w:pPr>
  </w:style>
  <w:style w:type="character" w:customStyle="1" w:styleId="20">
    <w:name w:val="Заголовок 2 Знак"/>
    <w:basedOn w:val="a0"/>
    <w:link w:val="2"/>
    <w:rsid w:val="00A736C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736C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A736CF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A73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A736C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A73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тиль после центра"/>
    <w:basedOn w:val="a"/>
    <w:next w:val="a"/>
    <w:rsid w:val="00A736CF"/>
    <w:pPr>
      <w:widowControl w:val="0"/>
      <w:ind w:firstLine="567"/>
      <w:jc w:val="both"/>
    </w:pPr>
    <w:rPr>
      <w:szCs w:val="20"/>
    </w:rPr>
  </w:style>
  <w:style w:type="paragraph" w:customStyle="1" w:styleId="ad">
    <w:name w:val="задвтекс"/>
    <w:basedOn w:val="a"/>
    <w:rsid w:val="00A736CF"/>
    <w:pPr>
      <w:ind w:left="567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736CF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A736CF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B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BA5"/>
  </w:style>
  <w:style w:type="paragraph" w:styleId="a5">
    <w:name w:val="footer"/>
    <w:basedOn w:val="a"/>
    <w:link w:val="a6"/>
    <w:uiPriority w:val="99"/>
    <w:unhideWhenUsed/>
    <w:rsid w:val="003E7B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7BA5"/>
  </w:style>
  <w:style w:type="paragraph" w:styleId="a7">
    <w:name w:val="No Spacing"/>
    <w:uiPriority w:val="99"/>
    <w:qFormat/>
    <w:rsid w:val="003E7BA5"/>
    <w:pPr>
      <w:spacing w:after="0" w:line="240" w:lineRule="auto"/>
    </w:pPr>
  </w:style>
  <w:style w:type="table" w:styleId="a8">
    <w:name w:val="Table Grid"/>
    <w:basedOn w:val="a1"/>
    <w:uiPriority w:val="59"/>
    <w:rsid w:val="003E7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FE1C18"/>
    <w:pPr>
      <w:spacing w:line="276" w:lineRule="auto"/>
      <w:ind w:left="720" w:firstLine="709"/>
      <w:contextualSpacing/>
      <w:jc w:val="both"/>
    </w:pPr>
  </w:style>
  <w:style w:type="character" w:customStyle="1" w:styleId="20">
    <w:name w:val="Заголовок 2 Знак"/>
    <w:basedOn w:val="a0"/>
    <w:link w:val="2"/>
    <w:rsid w:val="00A736C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736C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A736CF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A73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A736C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A73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тиль после центра"/>
    <w:basedOn w:val="a"/>
    <w:next w:val="a"/>
    <w:rsid w:val="00A736CF"/>
    <w:pPr>
      <w:widowControl w:val="0"/>
      <w:ind w:firstLine="567"/>
      <w:jc w:val="both"/>
    </w:pPr>
    <w:rPr>
      <w:szCs w:val="20"/>
    </w:rPr>
  </w:style>
  <w:style w:type="paragraph" w:customStyle="1" w:styleId="ad">
    <w:name w:val="задвтекс"/>
    <w:basedOn w:val="a"/>
    <w:rsid w:val="00A736CF"/>
    <w:pPr>
      <w:ind w:left="567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8-9 кл</cp:lastModifiedBy>
  <cp:revision>28</cp:revision>
  <dcterms:created xsi:type="dcterms:W3CDTF">2017-05-17T11:21:00Z</dcterms:created>
  <dcterms:modified xsi:type="dcterms:W3CDTF">2017-09-11T00:24:00Z</dcterms:modified>
</cp:coreProperties>
</file>