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C" w:rsidRPr="006A23A6" w:rsidRDefault="001E37DC" w:rsidP="001E37DC">
      <w:pPr>
        <w:jc w:val="center"/>
      </w:pPr>
      <w:r w:rsidRPr="006A23A6">
        <w:t>Муниципальное общеобразовательное учреждение</w:t>
      </w:r>
    </w:p>
    <w:p w:rsidR="001E37DC" w:rsidRPr="006A23A6" w:rsidRDefault="001E37DC" w:rsidP="001E37DC">
      <w:pPr>
        <w:jc w:val="center"/>
      </w:pPr>
      <w:r w:rsidRPr="006A23A6">
        <w:t>Иркутского районного муниципального образования</w:t>
      </w:r>
    </w:p>
    <w:p w:rsidR="001E37DC" w:rsidRPr="006A23A6" w:rsidRDefault="001E37DC" w:rsidP="001E37DC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1E37DC" w:rsidRDefault="001E37DC" w:rsidP="001E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37DC" w:rsidRDefault="001E37DC" w:rsidP="001E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DC" w:rsidRDefault="001E37DC" w:rsidP="001E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DC" w:rsidRDefault="001E37DC" w:rsidP="001E3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1E37DC" w:rsidRPr="004D1959" w:rsidTr="009C156E">
        <w:trPr>
          <w:trHeight w:val="1665"/>
        </w:trPr>
        <w:tc>
          <w:tcPr>
            <w:tcW w:w="3146" w:type="dxa"/>
          </w:tcPr>
          <w:p w:rsidR="001E37DC" w:rsidRPr="004D1959" w:rsidRDefault="001E37DC" w:rsidP="006675B7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1E37DC" w:rsidRPr="004D1959" w:rsidRDefault="001E37DC" w:rsidP="006675B7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1E37DC" w:rsidRDefault="001E37DC" w:rsidP="006675B7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 w:rsidR="000977AB">
              <w:t>_____</w:t>
            </w:r>
          </w:p>
          <w:p w:rsidR="001E37DC" w:rsidRPr="004D1959" w:rsidRDefault="001E37DC" w:rsidP="006675B7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1E37DC" w:rsidRDefault="001E37DC" w:rsidP="006675B7">
            <w:pPr>
              <w:spacing w:line="276" w:lineRule="auto"/>
            </w:pPr>
            <w:r>
              <w:t>Согласовано:</w:t>
            </w:r>
          </w:p>
          <w:p w:rsidR="009C156E" w:rsidRDefault="001E37DC" w:rsidP="006675B7">
            <w:pPr>
              <w:spacing w:line="276" w:lineRule="auto"/>
            </w:pPr>
            <w:r>
              <w:t>Заместитель директора</w:t>
            </w:r>
          </w:p>
          <w:p w:rsidR="001E37DC" w:rsidRDefault="001E37DC" w:rsidP="006675B7">
            <w:pPr>
              <w:spacing w:line="276" w:lineRule="auto"/>
            </w:pPr>
            <w:r>
              <w:t xml:space="preserve"> по УВР</w:t>
            </w:r>
          </w:p>
          <w:p w:rsidR="001E37DC" w:rsidRDefault="009C156E" w:rsidP="006675B7">
            <w:pPr>
              <w:spacing w:line="276" w:lineRule="auto"/>
            </w:pPr>
            <w:r>
              <w:t>«______»____________</w:t>
            </w:r>
          </w:p>
          <w:p w:rsidR="001E37DC" w:rsidRPr="004D1959" w:rsidRDefault="009C156E" w:rsidP="006675B7">
            <w:pPr>
              <w:spacing w:line="276" w:lineRule="auto"/>
            </w:pPr>
            <w:r>
              <w:t>_____________/________</w:t>
            </w:r>
            <w:r w:rsidR="001E37DC">
              <w:t>/</w:t>
            </w:r>
          </w:p>
        </w:tc>
        <w:tc>
          <w:tcPr>
            <w:tcW w:w="3969" w:type="dxa"/>
          </w:tcPr>
          <w:p w:rsidR="001E37DC" w:rsidRPr="004D1959" w:rsidRDefault="001E37DC" w:rsidP="006675B7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1E37DC" w:rsidRPr="004D1959" w:rsidRDefault="000F5AC6" w:rsidP="006675B7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="001E37DC" w:rsidRPr="004D1959">
              <w:rPr>
                <w:bCs/>
              </w:rPr>
              <w:t>г.</w:t>
            </w:r>
          </w:p>
          <w:p w:rsidR="001E37DC" w:rsidRPr="004D1959" w:rsidRDefault="001E37DC" w:rsidP="006675B7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1E37DC" w:rsidRPr="004D1959" w:rsidRDefault="001E37DC" w:rsidP="006675B7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1E37DC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Default="001E37DC" w:rsidP="001E37DC">
      <w:pPr>
        <w:jc w:val="center"/>
        <w:rPr>
          <w:b/>
          <w:sz w:val="28"/>
          <w:szCs w:val="28"/>
        </w:rPr>
      </w:pPr>
    </w:p>
    <w:p w:rsidR="001E37DC" w:rsidRDefault="001E37DC" w:rsidP="001E37DC">
      <w:pPr>
        <w:jc w:val="center"/>
        <w:rPr>
          <w:b/>
          <w:sz w:val="28"/>
          <w:szCs w:val="28"/>
        </w:rPr>
      </w:pPr>
    </w:p>
    <w:p w:rsidR="001E37DC" w:rsidRDefault="001E37DC" w:rsidP="001E37DC">
      <w:pPr>
        <w:jc w:val="center"/>
        <w:rPr>
          <w:b/>
          <w:sz w:val="28"/>
          <w:szCs w:val="28"/>
        </w:rPr>
      </w:pPr>
    </w:p>
    <w:p w:rsidR="001E37DC" w:rsidRDefault="001E37DC" w:rsidP="001E37DC">
      <w:pPr>
        <w:jc w:val="center"/>
        <w:rPr>
          <w:b/>
          <w:sz w:val="28"/>
          <w:szCs w:val="28"/>
        </w:rPr>
      </w:pPr>
    </w:p>
    <w:p w:rsidR="001E37DC" w:rsidRPr="001E37DC" w:rsidRDefault="001E37DC" w:rsidP="001E37DC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1E37DC" w:rsidRPr="001E37DC" w:rsidRDefault="001E37DC" w:rsidP="001E37DC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алгебре</w:t>
      </w:r>
    </w:p>
    <w:p w:rsidR="001E37DC" w:rsidRPr="001E37DC" w:rsidRDefault="001E37DC" w:rsidP="001E37DC">
      <w:pPr>
        <w:jc w:val="center"/>
      </w:pPr>
      <w:r>
        <w:t>8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Pr="001E37DC" w:rsidRDefault="001E37DC" w:rsidP="001E37DC">
      <w:pPr>
        <w:spacing w:line="276" w:lineRule="auto"/>
        <w:jc w:val="center"/>
        <w:rPr>
          <w:b/>
        </w:rPr>
      </w:pP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Pr="00631154" w:rsidRDefault="001E37DC" w:rsidP="000977AB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1E37DC" w:rsidRPr="001E37DC" w:rsidRDefault="001E37DC" w:rsidP="000977AB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1E37DC" w:rsidRPr="001E37DC" w:rsidRDefault="000977AB" w:rsidP="000977AB">
      <w:pPr>
        <w:tabs>
          <w:tab w:val="right" w:pos="9921"/>
        </w:tabs>
        <w:ind w:firstLine="6946"/>
      </w:pPr>
      <w:r>
        <w:t>Казанцева Елена Фёдоровна</w:t>
      </w:r>
    </w:p>
    <w:p w:rsidR="001E37DC" w:rsidRPr="001E37DC" w:rsidRDefault="001E37DC" w:rsidP="000977AB">
      <w:pPr>
        <w:ind w:firstLine="6946"/>
      </w:pPr>
      <w:r w:rsidRPr="001E37DC">
        <w:t xml:space="preserve">учитель </w:t>
      </w:r>
      <w:r w:rsidR="000977AB">
        <w:t>математики</w:t>
      </w:r>
    </w:p>
    <w:p w:rsidR="001E37DC" w:rsidRPr="001E37DC" w:rsidRDefault="000977AB" w:rsidP="000977AB">
      <w:pPr>
        <w:tabs>
          <w:tab w:val="right" w:pos="9921"/>
        </w:tabs>
        <w:ind w:firstLine="6946"/>
      </w:pPr>
      <w:r>
        <w:t>первая</w:t>
      </w:r>
      <w:r w:rsidR="001E37DC" w:rsidRPr="001E37DC">
        <w:t xml:space="preserve"> категория</w:t>
      </w:r>
    </w:p>
    <w:p w:rsidR="001E37DC" w:rsidRPr="00631154" w:rsidRDefault="001E37DC" w:rsidP="001E37DC">
      <w:pPr>
        <w:jc w:val="right"/>
        <w:rPr>
          <w:sz w:val="28"/>
          <w:szCs w:val="28"/>
        </w:rPr>
      </w:pP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1E37DC" w:rsidRPr="00631154" w:rsidRDefault="001E37DC" w:rsidP="001E37DC">
      <w:pPr>
        <w:spacing w:line="276" w:lineRule="auto"/>
        <w:jc w:val="center"/>
        <w:rPr>
          <w:b/>
          <w:sz w:val="28"/>
          <w:szCs w:val="28"/>
        </w:rPr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A26E6A" w:rsidRDefault="00A26E6A" w:rsidP="001E37DC">
      <w:pPr>
        <w:spacing w:line="276" w:lineRule="auto"/>
        <w:jc w:val="center"/>
      </w:pPr>
    </w:p>
    <w:p w:rsidR="00105845" w:rsidRDefault="00A26E6A" w:rsidP="006A7DF6">
      <w:pPr>
        <w:spacing w:line="276" w:lineRule="auto"/>
        <w:jc w:val="center"/>
      </w:pPr>
      <w:r>
        <w:t>2017</w:t>
      </w:r>
      <w:r w:rsidR="001E37DC" w:rsidRPr="001E37DC">
        <w:t xml:space="preserve"> год</w:t>
      </w:r>
      <w:r w:rsidR="006A7697">
        <w:tab/>
      </w:r>
    </w:p>
    <w:p w:rsidR="00105845" w:rsidRDefault="00105845" w:rsidP="00105845">
      <w:pPr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lastRenderedPageBreak/>
        <w:t xml:space="preserve">Планируемые </w:t>
      </w:r>
      <w:r w:rsidR="007B3D55">
        <w:rPr>
          <w:b/>
        </w:rPr>
        <w:t xml:space="preserve">предметные </w:t>
      </w:r>
      <w:r>
        <w:rPr>
          <w:b/>
        </w:rPr>
        <w:t xml:space="preserve">результаты </w:t>
      </w:r>
      <w:r w:rsidR="00E62ABE">
        <w:rPr>
          <w:b/>
        </w:rPr>
        <w:t>освоения алгебры 8 класса</w:t>
      </w:r>
    </w:p>
    <w:p w:rsidR="00E62ABE" w:rsidRPr="00E62ABE" w:rsidRDefault="00E62ABE" w:rsidP="00E62ABE">
      <w:pPr>
        <w:tabs>
          <w:tab w:val="left" w:pos="426"/>
        </w:tabs>
        <w:jc w:val="both"/>
      </w:pPr>
      <w:r w:rsidRPr="00E62ABE">
        <w:t xml:space="preserve">        Курс   характеризуется    повышением     теоретического    уровня  обучения,    постепенным  усилением     роли    теоретических    обобщений      и  дедуктивных     заключений.  Прикладная  направленность      курса    обеспечивается      систематическим      обращением      к   примерам,  раскрывающим возможности применения математики к изучению действительности и решению  практических задач. </w:t>
      </w:r>
    </w:p>
    <w:p w:rsidR="00E62ABE" w:rsidRPr="00E62ABE" w:rsidRDefault="00E62ABE" w:rsidP="00E62ABE">
      <w:pPr>
        <w:tabs>
          <w:tab w:val="left" w:pos="426"/>
        </w:tabs>
        <w:jc w:val="both"/>
      </w:pPr>
      <w:r w:rsidRPr="00E62ABE">
        <w:t xml:space="preserve">       Целью   изучения   курса   алгебры  8 класса является   развитие   вычислительных   и   формально-оперативных  алгебраических  умений  до  уровня,  позволяющего  уверенно  использовать  их  при  решении задач математики и смежных предметов, усвоение аппарата уравнений и неравенств  как  основного  средства  математического  моделирования  прикладных  задач,  осуществление  функциональной подготовки обучающихся.</w:t>
      </w:r>
    </w:p>
    <w:p w:rsidR="00706D45" w:rsidRDefault="00706D45" w:rsidP="00706D45">
      <w:pPr>
        <w:tabs>
          <w:tab w:val="right" w:leader="underscore" w:pos="9645"/>
        </w:tabs>
        <w:autoSpaceDE w:val="0"/>
        <w:autoSpaceDN w:val="0"/>
        <w:adjustRightInd w:val="0"/>
        <w:ind w:firstLine="426"/>
        <w:jc w:val="both"/>
      </w:pPr>
      <w:r>
        <w:t xml:space="preserve">Реализация календарно-тематического плана обеспечивает освоение </w:t>
      </w:r>
      <w:r w:rsidRPr="00B048E5">
        <w:rPr>
          <w:b/>
          <w:bCs/>
          <w:i/>
          <w:iCs/>
        </w:rPr>
        <w:t>умений и компетенций в рамках информационно-коммуникативной деятельности:</w:t>
      </w:r>
    </w:p>
    <w:p w:rsidR="00706D45" w:rsidRDefault="009726C0" w:rsidP="00706D45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создание условий</w:t>
      </w:r>
      <w:r w:rsidR="00706D45">
        <w:rPr>
          <w:color w:val="000000"/>
        </w:rPr>
        <w:t xml:space="preserve"> для умения логически обосновывать суждения, выдвигать гипотезы и понимать необходимость их проверки, ясно, точно и грамотно выражать свои мысли в устной и письменной речи;</w:t>
      </w:r>
    </w:p>
    <w:p w:rsidR="00706D45" w:rsidRDefault="009726C0" w:rsidP="00706D45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формирование умений</w:t>
      </w:r>
      <w:r w:rsidR="00706D45">
        <w:rPr>
          <w:color w:val="000000"/>
        </w:rPr>
        <w:t xml:space="preserve"> использовать различные языки математики, свободно переходить с языка на язык для иллюстрации, интерпретации, аргументации и доказательства, интегрирования в личный опыт новой, в том числе самостоятельно полученной информации; </w:t>
      </w:r>
    </w:p>
    <w:p w:rsidR="00706D45" w:rsidRDefault="009726C0" w:rsidP="00706D45">
      <w:pPr>
        <w:numPr>
          <w:ilvl w:val="0"/>
          <w:numId w:val="2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создание условий</w:t>
      </w:r>
      <w:r w:rsidR="00706D45">
        <w:rPr>
          <w:color w:val="000000"/>
        </w:rPr>
        <w:t xml:space="preserve">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 практической</w:t>
      </w:r>
      <w:r w:rsidR="00706D45">
        <w:rPr>
          <w:b/>
          <w:bCs/>
          <w:color w:val="000000"/>
        </w:rPr>
        <w:t xml:space="preserve"> </w:t>
      </w:r>
      <w:r w:rsidR="00706D45">
        <w:rPr>
          <w:color w:val="000000"/>
        </w:rPr>
        <w:t>деятельности и повседневной жизни</w:t>
      </w:r>
      <w:r w:rsidR="00706D45">
        <w:rPr>
          <w:b/>
          <w:bCs/>
          <w:color w:val="000000"/>
        </w:rPr>
        <w:t xml:space="preserve"> </w:t>
      </w:r>
      <w:r w:rsidR="00706D45">
        <w:rPr>
          <w:color w:val="000000"/>
        </w:rPr>
        <w:t>для исследования (моделирования) несложных практических ситуаций</w:t>
      </w:r>
      <w:r w:rsidR="007B3D55">
        <w:rPr>
          <w:color w:val="000000"/>
        </w:rPr>
        <w:t>.</w:t>
      </w:r>
    </w:p>
    <w:p w:rsidR="00706D45" w:rsidRDefault="00706D45" w:rsidP="00706D45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>
        <w:t xml:space="preserve">На уроках учащиеся могут более уверенно овладеть монологической и диалогической речью, </w:t>
      </w:r>
      <w:r>
        <w:rPr>
          <w:color w:val="000000"/>
        </w:rPr>
        <w:t>умением</w:t>
      </w:r>
      <w:r>
        <w:rPr>
          <w:i/>
          <w:iCs/>
        </w:rPr>
        <w:t xml:space="preserve"> </w:t>
      </w:r>
      <w:r>
        <w:t xml:space="preserve"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</w:t>
      </w:r>
    </w:p>
    <w:p w:rsidR="00706D45" w:rsidRDefault="00706D45" w:rsidP="00706D45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 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706D45" w:rsidRDefault="00E62ABE" w:rsidP="00706D45">
      <w:pPr>
        <w:tabs>
          <w:tab w:val="left" w:pos="567"/>
        </w:tabs>
        <w:ind w:firstLine="360"/>
        <w:jc w:val="both"/>
      </w:pPr>
      <w:r>
        <w:t>В</w:t>
      </w:r>
      <w:r w:rsidR="00706D45">
        <w:t xml:space="preserve"> содержании данной рабочей программы предполагается реализовать </w:t>
      </w:r>
      <w:proofErr w:type="spellStart"/>
      <w:r w:rsidR="00706D45">
        <w:t>компетентностный</w:t>
      </w:r>
      <w:proofErr w:type="spellEnd"/>
      <w:r w:rsidR="00706D45">
        <w:t xml:space="preserve">, личностно </w:t>
      </w:r>
      <w:proofErr w:type="gramStart"/>
      <w:r w:rsidR="00706D45">
        <w:t>ориентированный</w:t>
      </w:r>
      <w:proofErr w:type="gramEnd"/>
      <w:r w:rsidR="00706D45">
        <w:t xml:space="preserve">, </w:t>
      </w:r>
      <w:proofErr w:type="spellStart"/>
      <w:r w:rsidR="00706D45">
        <w:t>деятельностный</w:t>
      </w:r>
      <w:proofErr w:type="spellEnd"/>
      <w:r w:rsidR="00706D45">
        <w:t xml:space="preserve"> подходы, которые определяют задачи обучения: </w:t>
      </w:r>
    </w:p>
    <w:p w:rsidR="00706D45" w:rsidRDefault="00706D45" w:rsidP="00706D45">
      <w:pPr>
        <w:numPr>
          <w:ilvl w:val="0"/>
          <w:numId w:val="1"/>
        </w:numPr>
        <w:tabs>
          <w:tab w:val="left" w:pos="567"/>
        </w:tabs>
        <w:ind w:left="0" w:firstLine="360"/>
        <w:jc w:val="both"/>
      </w:pPr>
      <w:r>
        <w:t>приобретение математических знаний и умений;</w:t>
      </w:r>
    </w:p>
    <w:p w:rsidR="00706D45" w:rsidRDefault="00706D45" w:rsidP="00706D45">
      <w:pPr>
        <w:numPr>
          <w:ilvl w:val="0"/>
          <w:numId w:val="1"/>
        </w:numPr>
        <w:tabs>
          <w:tab w:val="left" w:pos="567"/>
        </w:tabs>
        <w:ind w:left="0" w:firstLine="360"/>
        <w:jc w:val="both"/>
      </w:pPr>
      <w:r>
        <w:t>овладение обобщёнными способами мыслительной, творческой деятельностей;</w:t>
      </w:r>
    </w:p>
    <w:p w:rsidR="00105845" w:rsidRDefault="00706D45" w:rsidP="00E55C3E">
      <w:pPr>
        <w:numPr>
          <w:ilvl w:val="0"/>
          <w:numId w:val="1"/>
        </w:numPr>
        <w:tabs>
          <w:tab w:val="left" w:pos="567"/>
        </w:tabs>
        <w:ind w:left="0" w:firstLine="360"/>
        <w:jc w:val="both"/>
      </w:pPr>
      <w:proofErr w:type="gramStart"/>
      <w:r>
        <w:t>освоение компетенций (учебно-познавательной, коммуникативной, рефлексивной, личностного саморазвития, ценностно-ориентационной) и  профессионально-трудового выбора.</w:t>
      </w:r>
      <w:proofErr w:type="gramEnd"/>
    </w:p>
    <w:p w:rsidR="00105845" w:rsidRPr="00EC18A7" w:rsidRDefault="00EC18A7" w:rsidP="00E55C3E">
      <w:pPr>
        <w:pStyle w:val="ParagraphStyle"/>
        <w:ind w:firstLine="426"/>
        <w:rPr>
          <w:rFonts w:ascii="Times New Roman" w:hAnsi="Times New Roman"/>
          <w:b/>
          <w:bCs/>
          <w:i/>
          <w:color w:val="000000"/>
        </w:rPr>
      </w:pPr>
      <w:r w:rsidRPr="00EC18A7">
        <w:rPr>
          <w:rFonts w:ascii="Times New Roman" w:hAnsi="Times New Roman"/>
          <w:bCs/>
          <w:i/>
          <w:color w:val="000000"/>
        </w:rPr>
        <w:t>Ученик научится:</w:t>
      </w:r>
    </w:p>
    <w:p w:rsidR="00EC18A7" w:rsidRDefault="00EC18A7" w:rsidP="00E55C3E">
      <w:pPr>
        <w:pStyle w:val="ParagraphStyle"/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Вычислять ч</w:t>
      </w:r>
      <w:r w:rsidR="00105845" w:rsidRPr="00B34870">
        <w:rPr>
          <w:rFonts w:ascii="Times New Roman" w:hAnsi="Times New Roman"/>
          <w:color w:val="000000"/>
        </w:rPr>
        <w:t>исловое значе</w:t>
      </w:r>
      <w:r>
        <w:rPr>
          <w:rFonts w:ascii="Times New Roman" w:hAnsi="Times New Roman"/>
          <w:color w:val="000000"/>
        </w:rPr>
        <w:t>ние буквенного выражения;</w:t>
      </w:r>
    </w:p>
    <w:p w:rsidR="00EC18A7" w:rsidRDefault="00EC18A7" w:rsidP="00EC18A7">
      <w:pPr>
        <w:pStyle w:val="ParagraphStyle"/>
        <w:numPr>
          <w:ilvl w:val="0"/>
          <w:numId w:val="16"/>
        </w:numPr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д</w:t>
      </w:r>
      <w:r w:rsidR="00105845" w:rsidRPr="00B34870">
        <w:rPr>
          <w:rFonts w:ascii="Times New Roman" w:hAnsi="Times New Roman"/>
          <w:color w:val="000000"/>
        </w:rPr>
        <w:t>опустимые значения переменных, вход</w:t>
      </w:r>
      <w:r>
        <w:rPr>
          <w:rFonts w:ascii="Times New Roman" w:hAnsi="Times New Roman"/>
          <w:color w:val="000000"/>
        </w:rPr>
        <w:t>ящих в алгебраические выражения;</w:t>
      </w:r>
    </w:p>
    <w:p w:rsidR="006A62C2" w:rsidRDefault="00105845" w:rsidP="00EC18A7">
      <w:pPr>
        <w:pStyle w:val="ParagraphStyle"/>
        <w:numPr>
          <w:ilvl w:val="0"/>
          <w:numId w:val="16"/>
        </w:numPr>
        <w:jc w:val="both"/>
        <w:outlineLvl w:val="1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Подста</w:t>
      </w:r>
      <w:r w:rsidR="006A62C2">
        <w:rPr>
          <w:rFonts w:ascii="Times New Roman" w:hAnsi="Times New Roman"/>
          <w:color w:val="000000"/>
        </w:rPr>
        <w:t>влять</w:t>
      </w:r>
      <w:r w:rsidRPr="00B34870">
        <w:rPr>
          <w:rFonts w:ascii="Times New Roman" w:hAnsi="Times New Roman"/>
          <w:color w:val="000000"/>
        </w:rPr>
        <w:t xml:space="preserve"> </w:t>
      </w:r>
      <w:r w:rsidR="006A62C2">
        <w:rPr>
          <w:rFonts w:ascii="Times New Roman" w:hAnsi="Times New Roman"/>
          <w:color w:val="000000"/>
        </w:rPr>
        <w:t>значения вместо переменных;</w:t>
      </w:r>
    </w:p>
    <w:p w:rsidR="006A62C2" w:rsidRDefault="006A62C2" w:rsidP="00EC18A7">
      <w:pPr>
        <w:pStyle w:val="ParagraphStyle"/>
        <w:numPr>
          <w:ilvl w:val="0"/>
          <w:numId w:val="16"/>
        </w:numPr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105845" w:rsidRPr="00B34870">
        <w:rPr>
          <w:rFonts w:ascii="Times New Roman" w:hAnsi="Times New Roman"/>
          <w:color w:val="000000"/>
        </w:rPr>
        <w:t>оказ</w:t>
      </w:r>
      <w:r>
        <w:rPr>
          <w:rFonts w:ascii="Times New Roman" w:hAnsi="Times New Roman"/>
          <w:color w:val="000000"/>
        </w:rPr>
        <w:t>ывать</w:t>
      </w:r>
      <w:r w:rsidR="00105845" w:rsidRPr="00B34870">
        <w:rPr>
          <w:rFonts w:ascii="Times New Roman" w:hAnsi="Times New Roman"/>
          <w:color w:val="000000"/>
        </w:rPr>
        <w:t xml:space="preserve"> тождеств</w:t>
      </w:r>
      <w:r>
        <w:rPr>
          <w:rFonts w:ascii="Times New Roman" w:hAnsi="Times New Roman"/>
          <w:color w:val="000000"/>
        </w:rPr>
        <w:t>а;</w:t>
      </w:r>
    </w:p>
    <w:p w:rsidR="00105845" w:rsidRDefault="00105845" w:rsidP="00EC18A7">
      <w:pPr>
        <w:pStyle w:val="ParagraphStyle"/>
        <w:numPr>
          <w:ilvl w:val="0"/>
          <w:numId w:val="16"/>
        </w:numPr>
        <w:jc w:val="both"/>
        <w:outlineLvl w:val="1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Преобразов</w:t>
      </w:r>
      <w:r w:rsidR="006A62C2">
        <w:rPr>
          <w:rFonts w:ascii="Times New Roman" w:hAnsi="Times New Roman"/>
          <w:color w:val="000000"/>
        </w:rPr>
        <w:t>ывать</w:t>
      </w:r>
      <w:r w:rsidRPr="00B34870">
        <w:rPr>
          <w:rFonts w:ascii="Times New Roman" w:hAnsi="Times New Roman"/>
          <w:color w:val="000000"/>
        </w:rPr>
        <w:t xml:space="preserve"> выражени</w:t>
      </w:r>
      <w:r w:rsidR="006A62C2">
        <w:rPr>
          <w:rFonts w:ascii="Times New Roman" w:hAnsi="Times New Roman"/>
          <w:color w:val="000000"/>
        </w:rPr>
        <w:t>я;</w:t>
      </w:r>
    </w:p>
    <w:p w:rsidR="006A62C2" w:rsidRDefault="00105845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Сокращ</w:t>
      </w:r>
      <w:r w:rsidR="006A62C2">
        <w:rPr>
          <w:rFonts w:ascii="Times New Roman" w:hAnsi="Times New Roman"/>
          <w:color w:val="000000"/>
        </w:rPr>
        <w:t>ать алгебраические</w:t>
      </w:r>
      <w:r w:rsidRPr="00B34870">
        <w:rPr>
          <w:rFonts w:ascii="Times New Roman" w:hAnsi="Times New Roman"/>
          <w:color w:val="000000"/>
        </w:rPr>
        <w:t xml:space="preserve"> дроб</w:t>
      </w:r>
      <w:r w:rsidR="006A62C2">
        <w:rPr>
          <w:rFonts w:ascii="Times New Roman" w:hAnsi="Times New Roman"/>
          <w:color w:val="000000"/>
        </w:rPr>
        <w:t>и;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д</w:t>
      </w:r>
      <w:r w:rsidR="00105845" w:rsidRPr="00B34870">
        <w:rPr>
          <w:rFonts w:ascii="Times New Roman" w:hAnsi="Times New Roman"/>
          <w:color w:val="000000"/>
        </w:rPr>
        <w:t>ей</w:t>
      </w:r>
      <w:r>
        <w:rPr>
          <w:rFonts w:ascii="Times New Roman" w:hAnsi="Times New Roman"/>
          <w:color w:val="000000"/>
        </w:rPr>
        <w:t>ствия с алгебраическими дробями;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Применять свойства квадратных корней в вычислениях;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Применять формулы и теорему Виета для решения квадратных уравнений;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Решать рациональные уравнения;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Решать линейные и квадратные неравенства;</w:t>
      </w:r>
    </w:p>
    <w:p w:rsidR="006A7DF6" w:rsidRPr="006A7DF6" w:rsidRDefault="006A62C2" w:rsidP="006A7DF6">
      <w:pPr>
        <w:pStyle w:val="a9"/>
        <w:numPr>
          <w:ilvl w:val="0"/>
          <w:numId w:val="16"/>
        </w:numPr>
        <w:rPr>
          <w:rFonts w:eastAsia="SimSun"/>
          <w:color w:val="000000"/>
          <w:sz w:val="24"/>
          <w:szCs w:val="24"/>
          <w:lang w:eastAsia="zh-CN"/>
        </w:rPr>
      </w:pPr>
      <w:r w:rsidRPr="006A7DF6">
        <w:rPr>
          <w:color w:val="000000"/>
          <w:sz w:val="24"/>
          <w:szCs w:val="24"/>
        </w:rPr>
        <w:lastRenderedPageBreak/>
        <w:t>Решать текстовые задачи с помощью рациональных уравнений;</w:t>
      </w:r>
      <w:r w:rsidR="006A7DF6" w:rsidRPr="006A7DF6">
        <w:t xml:space="preserve"> </w:t>
      </w:r>
      <w:r w:rsidR="006A7DF6" w:rsidRPr="006A7DF6">
        <w:rPr>
          <w:rFonts w:eastAsia="SimSun"/>
          <w:color w:val="000000"/>
          <w:sz w:val="24"/>
          <w:szCs w:val="24"/>
          <w:lang w:eastAsia="zh-CN"/>
        </w:rPr>
        <w:t>находить значения функции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A62C2" w:rsidRDefault="006A62C2" w:rsidP="006A62C2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Читать и исследовать параболу, гиперболу, функцию квадратного корня, модуля числа</w:t>
      </w:r>
      <w:r w:rsidR="00E55C3E">
        <w:rPr>
          <w:rFonts w:ascii="Times New Roman" w:hAnsi="Times New Roman"/>
          <w:color w:val="000000"/>
        </w:rPr>
        <w:t>, квадратичную функцию</w:t>
      </w:r>
      <w:r>
        <w:rPr>
          <w:rFonts w:ascii="Times New Roman" w:hAnsi="Times New Roman"/>
          <w:color w:val="000000"/>
        </w:rPr>
        <w:t>;</w:t>
      </w:r>
    </w:p>
    <w:p w:rsidR="00105845" w:rsidRPr="00E55C3E" w:rsidRDefault="006A62C2" w:rsidP="00E55C3E">
      <w:pPr>
        <w:pStyle w:val="ParagraphStyle"/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перенос графиков функций вдоль о</w:t>
      </w:r>
      <w:r w:rsidR="00E55C3E">
        <w:rPr>
          <w:rFonts w:ascii="Times New Roman" w:hAnsi="Times New Roman"/>
          <w:color w:val="000000"/>
        </w:rPr>
        <w:t>си ординат, оси абсцисс;</w:t>
      </w:r>
      <w:r w:rsidR="00105845" w:rsidRPr="00B34870">
        <w:rPr>
          <w:rFonts w:ascii="Times New Roman" w:hAnsi="Times New Roman"/>
          <w:color w:val="000000"/>
        </w:rPr>
        <w:t xml:space="preserve"> </w:t>
      </w:r>
    </w:p>
    <w:p w:rsidR="00105845" w:rsidRPr="00E55C3E" w:rsidRDefault="00E55C3E" w:rsidP="00105845">
      <w:pPr>
        <w:pStyle w:val="ParagraphStyle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E55C3E">
        <w:rPr>
          <w:rFonts w:ascii="Times New Roman" w:hAnsi="Times New Roman"/>
          <w:bCs/>
          <w:i/>
          <w:color w:val="000000"/>
        </w:rPr>
        <w:t>Ученик получит возможность научиться: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с помощью формул одну переменную через остальные;</w:t>
      </w:r>
    </w:p>
    <w:p w:rsidR="00105845" w:rsidRPr="00B34870" w:rsidRDefault="006A7DF6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</w:t>
      </w:r>
      <w:r w:rsidR="00105845" w:rsidRPr="00B34870">
        <w:rPr>
          <w:rFonts w:ascii="Times New Roman" w:hAnsi="Times New Roman"/>
          <w:color w:val="000000"/>
        </w:rPr>
        <w:t>олнять тождественные преобразования рациональных выражений;</w:t>
      </w:r>
    </w:p>
    <w:p w:rsidR="00105845" w:rsidRPr="006A7DF6" w:rsidRDefault="00105845" w:rsidP="006A7DF6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применять свойства арифметических квадратных корней для  преобразований числовых выражений содержащих квадратные корни;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 xml:space="preserve">изображать множество решений линейного неравенства; </w:t>
      </w:r>
    </w:p>
    <w:p w:rsidR="00105845" w:rsidRPr="00B34870" w:rsidRDefault="006A7DF6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105845" w:rsidRPr="00B34870">
        <w:rPr>
          <w:rFonts w:ascii="Times New Roman" w:hAnsi="Times New Roman"/>
          <w:color w:val="000000"/>
        </w:rPr>
        <w:t xml:space="preserve">рименять графические представления при решении уравнений, неравенств; 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описывать свойства изученных функций, строить их графики;</w:t>
      </w:r>
    </w:p>
    <w:p w:rsidR="00105845" w:rsidRPr="00B34870" w:rsidRDefault="00105845" w:rsidP="00105845">
      <w:pPr>
        <w:pStyle w:val="ParagraphStyle"/>
        <w:tabs>
          <w:tab w:val="left" w:pos="840"/>
        </w:tabs>
        <w:ind w:firstLine="480"/>
        <w:jc w:val="both"/>
        <w:rPr>
          <w:rFonts w:ascii="Times New Roman" w:hAnsi="Times New Roman"/>
          <w:b/>
          <w:bCs/>
          <w:color w:val="000000"/>
        </w:rPr>
      </w:pPr>
      <w:r w:rsidRPr="00B34870">
        <w:rPr>
          <w:rFonts w:ascii="Times New Roman" w:hAnsi="Times New Roman"/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для выполнения расчетов по формулам,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 xml:space="preserve">для моделирования практических ситуаций и исследования построенных моделей с использованием аппарата алгебры; </w:t>
      </w:r>
    </w:p>
    <w:p w:rsidR="00105845" w:rsidRPr="00B34870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для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05845" w:rsidRDefault="00105845" w:rsidP="00105845">
      <w:pPr>
        <w:pStyle w:val="ParagraphStyle"/>
        <w:numPr>
          <w:ilvl w:val="0"/>
          <w:numId w:val="10"/>
        </w:numPr>
        <w:tabs>
          <w:tab w:val="left" w:pos="840"/>
        </w:tabs>
        <w:ind w:left="0" w:firstLine="480"/>
        <w:jc w:val="both"/>
        <w:rPr>
          <w:rFonts w:ascii="Times New Roman" w:hAnsi="Times New Roman"/>
          <w:color w:val="000000"/>
        </w:rPr>
      </w:pPr>
      <w:r w:rsidRPr="00B34870">
        <w:rPr>
          <w:rFonts w:ascii="Times New Roman" w:hAnsi="Times New Roman"/>
          <w:color w:val="000000"/>
        </w:rPr>
        <w:t>для интерпретации графиков реальных зависимостей между величинами.</w:t>
      </w:r>
    </w:p>
    <w:p w:rsidR="00105845" w:rsidRPr="00CC7177" w:rsidRDefault="00105845" w:rsidP="00105845">
      <w:pPr>
        <w:ind w:left="720"/>
        <w:jc w:val="center"/>
        <w:rPr>
          <w:b/>
        </w:rPr>
      </w:pPr>
      <w:r w:rsidRPr="00CC7177">
        <w:rPr>
          <w:b/>
        </w:rPr>
        <w:t xml:space="preserve">Содержание </w:t>
      </w:r>
      <w:r w:rsidR="00A5459F">
        <w:rPr>
          <w:b/>
        </w:rPr>
        <w:t>учебного предмета</w:t>
      </w:r>
      <w:r w:rsidRPr="00CC7177">
        <w:rPr>
          <w:b/>
        </w:rPr>
        <w:t>:</w:t>
      </w:r>
    </w:p>
    <w:p w:rsidR="00706D45" w:rsidRPr="0005549D" w:rsidRDefault="00706D45" w:rsidP="00105845">
      <w:pPr>
        <w:spacing w:line="240" w:lineRule="atLeast"/>
        <w:ind w:firstLine="567"/>
        <w:jc w:val="both"/>
      </w:pPr>
      <w:r w:rsidRPr="0005549D"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t xml:space="preserve">алгебры в 8 </w:t>
      </w:r>
      <w:r w:rsidRPr="0005549D">
        <w:t xml:space="preserve"> классе отводится  </w:t>
      </w:r>
      <w:r>
        <w:t>3</w:t>
      </w:r>
      <w:r w:rsidRPr="0005549D">
        <w:t xml:space="preserve"> ч в неделю, всего </w:t>
      </w:r>
      <w:r>
        <w:t>102</w:t>
      </w:r>
      <w:r w:rsidRPr="0005549D">
        <w:t xml:space="preserve"> ч.</w:t>
      </w:r>
    </w:p>
    <w:p w:rsidR="00706D45" w:rsidRPr="0005549D" w:rsidRDefault="00706D45" w:rsidP="00706D45">
      <w:pPr>
        <w:spacing w:line="240" w:lineRule="atLeast"/>
        <w:jc w:val="both"/>
      </w:pPr>
      <w:r w:rsidRPr="0005549D">
        <w:t>В том числе:</w:t>
      </w:r>
    </w:p>
    <w:p w:rsidR="00706D45" w:rsidRPr="0005549D" w:rsidRDefault="00706D45" w:rsidP="00706D45">
      <w:pPr>
        <w:spacing w:line="240" w:lineRule="atLeast"/>
        <w:ind w:firstLine="567"/>
        <w:jc w:val="both"/>
      </w:pPr>
      <w:r w:rsidRPr="0005549D">
        <w:t xml:space="preserve">Контрольных работ –  </w:t>
      </w:r>
      <w:r>
        <w:t>9</w:t>
      </w:r>
      <w:r w:rsidRPr="0005549D">
        <w:t xml:space="preserve"> часов (каждая контрольная работа рассчитана на 1 учебный час), </w:t>
      </w:r>
      <w:proofErr w:type="gramStart"/>
      <w:r w:rsidRPr="0005549D">
        <w:t>которые</w:t>
      </w:r>
      <w:proofErr w:type="gramEnd"/>
      <w:r w:rsidRPr="0005549D">
        <w:t xml:space="preserve"> распределены по разделам следующим образом: «</w:t>
      </w:r>
      <w:r w:rsidRPr="0005549D">
        <w:rPr>
          <w:iCs/>
        </w:rPr>
        <w:t xml:space="preserve">Повторение материала </w:t>
      </w:r>
      <w:r>
        <w:rPr>
          <w:iCs/>
        </w:rPr>
        <w:t>7</w:t>
      </w:r>
      <w:r w:rsidRPr="0005549D">
        <w:rPr>
          <w:iCs/>
        </w:rPr>
        <w:t xml:space="preserve"> класса</w:t>
      </w:r>
      <w:r w:rsidRPr="0005549D">
        <w:t>», «</w:t>
      </w:r>
      <w:r w:rsidRPr="00867D46">
        <w:rPr>
          <w:iCs/>
        </w:rPr>
        <w:t>Сложение и вычитание алгебраических дробей</w:t>
      </w:r>
      <w:r w:rsidRPr="0005549D">
        <w:t>», «</w:t>
      </w:r>
      <w:r w:rsidRPr="00867D46">
        <w:t>Преобразование рациональных выражений</w:t>
      </w:r>
      <w:r w:rsidRPr="0005549D">
        <w:t>», «</w:t>
      </w:r>
      <w:r w:rsidRPr="00867D46">
        <w:t>Функция у=</w:t>
      </w:r>
      <w:r w:rsidRPr="00867D46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565448712" r:id="rId9"/>
        </w:object>
      </w:r>
      <w:r w:rsidRPr="00867D46">
        <w:t>. Свойства квадратного корня</w:t>
      </w:r>
      <w:r w:rsidRPr="0005549D">
        <w:t>»,</w:t>
      </w:r>
      <w:r w:rsidRPr="0005549D">
        <w:rPr>
          <w:i/>
        </w:rPr>
        <w:t xml:space="preserve"> </w:t>
      </w:r>
      <w:r w:rsidRPr="0005549D">
        <w:t>«</w:t>
      </w:r>
      <w:r w:rsidRPr="00867D46">
        <w:t>Парабола и гипербола</w:t>
      </w:r>
      <w:r w:rsidRPr="0005549D">
        <w:t>», «</w:t>
      </w:r>
      <w:r w:rsidRPr="00734BF3">
        <w:t>Квадратичная функция</w:t>
      </w:r>
      <w:r w:rsidRPr="0005549D">
        <w:t>», «</w:t>
      </w:r>
      <w:r w:rsidRPr="00734BF3">
        <w:t>Решение квадратных уравнений с помощью дискриминанта</w:t>
      </w:r>
      <w:r w:rsidRPr="0005549D">
        <w:t>», «</w:t>
      </w:r>
      <w:r w:rsidRPr="00734BF3">
        <w:t>Квадратные уравнения</w:t>
      </w:r>
      <w:r w:rsidRPr="0005549D">
        <w:t xml:space="preserve">», «Итоговая контрольная работа». </w:t>
      </w:r>
    </w:p>
    <w:p w:rsidR="00706D45" w:rsidRPr="0005549D" w:rsidRDefault="00706D45" w:rsidP="007E3C67">
      <w:pPr>
        <w:spacing w:line="240" w:lineRule="atLeast"/>
        <w:ind w:firstLine="567"/>
        <w:jc w:val="both"/>
      </w:pPr>
      <w:r w:rsidRPr="0005549D">
        <w:t>Уровень обучения – базовый.</w:t>
      </w:r>
    </w:p>
    <w:p w:rsidR="00105845" w:rsidRPr="00CC7177" w:rsidRDefault="00105845" w:rsidP="00105845">
      <w:pPr>
        <w:ind w:firstLine="600"/>
        <w:jc w:val="both"/>
        <w:rPr>
          <w:b/>
        </w:rPr>
      </w:pPr>
      <w:r w:rsidRPr="00CC7177">
        <w:rPr>
          <w:b/>
        </w:rPr>
        <w:t>Алгебраические дроби (22 часа)</w:t>
      </w:r>
    </w:p>
    <w:p w:rsidR="00105845" w:rsidRPr="00CC7177" w:rsidRDefault="00105845" w:rsidP="00105845">
      <w:pPr>
        <w:ind w:firstLine="600"/>
        <w:jc w:val="both"/>
        <w:rPr>
          <w:bCs/>
        </w:rPr>
      </w:pPr>
      <w:r w:rsidRPr="00CC7177">
        <w:rPr>
          <w:bCs/>
        </w:rPr>
        <w:t xml:space="preserve">Понятие алгебраической дроби. Основное свойство алгебраической дроби. Сокращение алгебраических дробей. Сложение и вычитание алгебраических дробей. Умножение и деление алгебраических дробей. Возведение алгебраической дроби в степень. </w:t>
      </w:r>
    </w:p>
    <w:p w:rsidR="00105845" w:rsidRPr="00CC7177" w:rsidRDefault="00105845" w:rsidP="00105845">
      <w:pPr>
        <w:ind w:firstLine="600"/>
        <w:jc w:val="both"/>
        <w:rPr>
          <w:bCs/>
        </w:rPr>
      </w:pPr>
      <w:r w:rsidRPr="00CC7177">
        <w:rPr>
          <w:bCs/>
        </w:rPr>
        <w:t>Рациональное выражение. Рациональное уравнение. Решение рациональных уравнений (первые представления).</w:t>
      </w:r>
    </w:p>
    <w:p w:rsidR="00105845" w:rsidRPr="00CC7177" w:rsidRDefault="00105845" w:rsidP="00105845">
      <w:pPr>
        <w:ind w:firstLine="600"/>
        <w:jc w:val="both"/>
        <w:rPr>
          <w:bCs/>
        </w:rPr>
      </w:pPr>
      <w:r w:rsidRPr="00CC7177">
        <w:rPr>
          <w:bCs/>
        </w:rPr>
        <w:t>Степень с отрицательным целым показателем.</w:t>
      </w:r>
    </w:p>
    <w:p w:rsidR="00105845" w:rsidRPr="00CC7177" w:rsidRDefault="00105845" w:rsidP="00105845">
      <w:pPr>
        <w:ind w:firstLine="600"/>
        <w:jc w:val="both"/>
        <w:rPr>
          <w:b/>
        </w:rPr>
      </w:pPr>
      <w:r w:rsidRPr="00CC7177">
        <w:rPr>
          <w:b/>
        </w:rPr>
        <w:t>Функция у=</w:t>
      </w:r>
      <w:r w:rsidRPr="00CC7177">
        <w:rPr>
          <w:b/>
          <w:position w:val="-8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565448713" r:id="rId11"/>
        </w:object>
      </w:r>
      <w:r w:rsidRPr="00CC7177">
        <w:rPr>
          <w:b/>
        </w:rPr>
        <w:t>. Свойства квадратного корня (18 часов)</w:t>
      </w:r>
    </w:p>
    <w:p w:rsidR="00105845" w:rsidRPr="00CC7177" w:rsidRDefault="00105845" w:rsidP="00105845">
      <w:pPr>
        <w:ind w:firstLine="600"/>
        <w:jc w:val="both"/>
        <w:rPr>
          <w:bCs/>
        </w:rPr>
      </w:pPr>
      <w:r w:rsidRPr="00CC7177">
        <w:rPr>
          <w:bCs/>
        </w:rPr>
        <w:t>Рациональные числа. Понятие квадратного корня из неотрицательного числа. Иррациональные числа. Множество действительных чисел. Функция у=</w:t>
      </w:r>
      <w:r w:rsidRPr="00CC7177">
        <w:rPr>
          <w:bCs/>
          <w:position w:val="-8"/>
        </w:rPr>
        <w:object w:dxaOrig="380" w:dyaOrig="360">
          <v:shape id="_x0000_i1027" type="#_x0000_t75" style="width:18.75pt;height:18pt" o:ole="">
            <v:imagedata r:id="rId10" o:title=""/>
          </v:shape>
          <o:OLEObject Type="Embed" ProgID="Equation.3" ShapeID="_x0000_i1027" DrawAspect="Content" ObjectID="_1565448714" r:id="rId12"/>
        </w:object>
      </w:r>
      <w:r w:rsidRPr="00CC7177">
        <w:rPr>
          <w:bCs/>
        </w:rPr>
        <w:t>, её свойства и график. Выпуклость функции. Область значений функции.</w:t>
      </w:r>
    </w:p>
    <w:p w:rsidR="00105845" w:rsidRPr="00CC7177" w:rsidRDefault="00105845" w:rsidP="00105845">
      <w:pPr>
        <w:ind w:firstLine="600"/>
        <w:jc w:val="both"/>
        <w:rPr>
          <w:bCs/>
        </w:rPr>
      </w:pPr>
      <w:r w:rsidRPr="00CC7177">
        <w:rPr>
          <w:bCs/>
        </w:rPr>
        <w:lastRenderedPageBreak/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</w:t>
      </w:r>
      <w:proofErr w:type="gramStart"/>
      <w:r w:rsidRPr="00CC7177">
        <w:rPr>
          <w:bCs/>
        </w:rPr>
        <w:t>у</w:t>
      </w:r>
      <w:proofErr w:type="gramEnd"/>
      <w:r w:rsidRPr="00CC7177">
        <w:rPr>
          <w:bCs/>
        </w:rPr>
        <w:t>=</w:t>
      </w:r>
      <w:r w:rsidRPr="00CC7177">
        <w:rPr>
          <w:bCs/>
          <w:position w:val="-14"/>
        </w:rPr>
        <w:object w:dxaOrig="260" w:dyaOrig="400">
          <v:shape id="_x0000_i1028" type="#_x0000_t75" style="width:12.75pt;height:20.25pt" o:ole="">
            <v:imagedata r:id="rId13" o:title=""/>
          </v:shape>
          <o:OLEObject Type="Embed" ProgID="Equation.3" ShapeID="_x0000_i1028" DrawAspect="Content" ObjectID="_1565448715" r:id="rId14"/>
        </w:object>
      </w:r>
      <w:r w:rsidRPr="00CC7177">
        <w:rPr>
          <w:bCs/>
        </w:rPr>
        <w:t>.</w:t>
      </w:r>
    </w:p>
    <w:p w:rsidR="00105845" w:rsidRPr="00CC7177" w:rsidRDefault="00105845" w:rsidP="00105845">
      <w:pPr>
        <w:tabs>
          <w:tab w:val="left" w:pos="4920"/>
        </w:tabs>
        <w:ind w:firstLine="601"/>
        <w:jc w:val="both"/>
        <w:rPr>
          <w:b/>
        </w:rPr>
      </w:pPr>
      <w:r w:rsidRPr="00CC7177">
        <w:rPr>
          <w:b/>
        </w:rPr>
        <w:t>Квадратичная функция. Функция у=</w:t>
      </w:r>
      <w:r w:rsidRPr="00CC7177">
        <w:rPr>
          <w:b/>
          <w:position w:val="-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565448716" r:id="rId16"/>
        </w:object>
      </w:r>
      <w:r w:rsidRPr="00CC7177">
        <w:rPr>
          <w:b/>
        </w:rPr>
        <w:t xml:space="preserve"> (18 часов)</w:t>
      </w:r>
    </w:p>
    <w:p w:rsidR="00105845" w:rsidRPr="00CC7177" w:rsidRDefault="00105845" w:rsidP="00105845">
      <w:pPr>
        <w:tabs>
          <w:tab w:val="left" w:pos="4920"/>
        </w:tabs>
        <w:ind w:firstLine="601"/>
        <w:jc w:val="both"/>
        <w:rPr>
          <w:bCs/>
        </w:rPr>
      </w:pPr>
      <w:r w:rsidRPr="00CC7177">
        <w:rPr>
          <w:bCs/>
        </w:rPr>
        <w:t>Функция у=ах</w:t>
      </w:r>
      <w:proofErr w:type="gramStart"/>
      <w:r w:rsidRPr="00CC7177">
        <w:rPr>
          <w:bCs/>
          <w:vertAlign w:val="superscript"/>
        </w:rPr>
        <w:t>2</w:t>
      </w:r>
      <w:proofErr w:type="gramEnd"/>
      <w:r w:rsidRPr="00CC7177">
        <w:rPr>
          <w:bCs/>
        </w:rPr>
        <w:t>, её график, свойства.</w:t>
      </w:r>
      <w:r w:rsidRPr="00CC7177">
        <w:rPr>
          <w:b/>
        </w:rPr>
        <w:t xml:space="preserve"> </w:t>
      </w:r>
      <w:r w:rsidRPr="00CC7177">
        <w:rPr>
          <w:bCs/>
        </w:rPr>
        <w:t>Функция у=</w:t>
      </w:r>
      <w:r w:rsidRPr="00CC7177">
        <w:rPr>
          <w:bCs/>
          <w:position w:val="-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565448717" r:id="rId18"/>
        </w:object>
      </w:r>
      <w:r w:rsidRPr="00CC7177">
        <w:rPr>
          <w:bCs/>
        </w:rPr>
        <w:t xml:space="preserve">, её график, свойства. Гипербола. Асимптота. </w:t>
      </w:r>
    </w:p>
    <w:p w:rsidR="00105845" w:rsidRPr="00CC7177" w:rsidRDefault="00105845" w:rsidP="00105845">
      <w:pPr>
        <w:tabs>
          <w:tab w:val="left" w:pos="4920"/>
        </w:tabs>
        <w:ind w:firstLine="601"/>
        <w:jc w:val="both"/>
      </w:pPr>
      <w:r w:rsidRPr="00CC7177">
        <w:rPr>
          <w:bCs/>
        </w:rPr>
        <w:t xml:space="preserve">Построение графиков функций </w:t>
      </w:r>
      <w:r w:rsidRPr="00CC7177">
        <w:t>у=ƒ(х+</w:t>
      </w:r>
      <w:r w:rsidRPr="00CC7177">
        <w:rPr>
          <w:position w:val="-6"/>
        </w:rPr>
        <w:object w:dxaOrig="180" w:dyaOrig="280">
          <v:shape id="_x0000_i1031" type="#_x0000_t75" style="width:9pt;height:14.25pt" o:ole="">
            <v:imagedata r:id="rId19" o:title=""/>
          </v:shape>
          <o:OLEObject Type="Embed" ProgID="Equation.3" ShapeID="_x0000_i1031" DrawAspect="Content" ObjectID="_1565448718" r:id="rId20"/>
        </w:object>
      </w:r>
      <w:r w:rsidRPr="00CC7177">
        <w:t>), у=ƒ(х)+m, у=ƒ(х+</w:t>
      </w:r>
      <w:r w:rsidRPr="00CC7177">
        <w:rPr>
          <w:position w:val="-6"/>
        </w:rPr>
        <w:object w:dxaOrig="180" w:dyaOrig="280">
          <v:shape id="_x0000_i1032" type="#_x0000_t75" style="width:9pt;height:14.25pt" o:ole="">
            <v:imagedata r:id="rId19" o:title=""/>
          </v:shape>
          <o:OLEObject Type="Embed" ProgID="Equation.3" ShapeID="_x0000_i1032" DrawAspect="Content" ObjectID="_1565448719" r:id="rId21"/>
        </w:object>
      </w:r>
      <w:r w:rsidRPr="00CC7177">
        <w:t>)+m.</w:t>
      </w:r>
    </w:p>
    <w:p w:rsidR="00105845" w:rsidRPr="00CC7177" w:rsidRDefault="00105845" w:rsidP="00105845">
      <w:pPr>
        <w:tabs>
          <w:tab w:val="left" w:pos="4920"/>
        </w:tabs>
        <w:ind w:firstLine="601"/>
        <w:jc w:val="both"/>
      </w:pPr>
      <w:r w:rsidRPr="00CC7177">
        <w:t xml:space="preserve">Квадратный трёхчлен. Квадратичная функция, её свойства, график. Понятие ограниченной функции. Построение и чтение графиков </w:t>
      </w:r>
      <w:proofErr w:type="spellStart"/>
      <w:r w:rsidRPr="00CC7177">
        <w:t>кусочных</w:t>
      </w:r>
      <w:proofErr w:type="spellEnd"/>
      <w:r w:rsidRPr="00CC7177">
        <w:t xml:space="preserve"> функций.</w:t>
      </w:r>
    </w:p>
    <w:p w:rsidR="00105845" w:rsidRPr="00CC7177" w:rsidRDefault="00105845" w:rsidP="00105845">
      <w:pPr>
        <w:tabs>
          <w:tab w:val="left" w:pos="4920"/>
        </w:tabs>
        <w:ind w:firstLine="601"/>
        <w:jc w:val="both"/>
      </w:pPr>
      <w:r w:rsidRPr="00CC7177">
        <w:t>Графическое решение квадратных уравнений.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  <w:rPr>
          <w:b/>
          <w:bCs/>
        </w:rPr>
      </w:pPr>
      <w:r w:rsidRPr="00CC7177">
        <w:rPr>
          <w:b/>
          <w:bCs/>
        </w:rPr>
        <w:t xml:space="preserve">Квадратные уравнения </w:t>
      </w:r>
      <w:r w:rsidRPr="00CC7177">
        <w:rPr>
          <w:b/>
        </w:rPr>
        <w:t>(21 час)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Приведённое (не</w:t>
      </w:r>
      <w:r w:rsidR="001F3834">
        <w:t xml:space="preserve"> </w:t>
      </w:r>
      <w:r w:rsidRPr="00CC7177">
        <w:t>приведённое)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 Дискриминант. Формулы корней квадратного уравнения. Параметр. Уравнения с параметром.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Алгоритм решения рационального уравнения. Биквадратное уравнение. Метод введения новой переменной.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Рациональные уравнения как математические модели реальных ситуаций.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Частные случаи формулы корней квадратного уравнения. Теореме Виета. Разложение квадратного трёхчлена на линейные множители.</w:t>
      </w:r>
      <w:r w:rsidR="006A7DF6">
        <w:t xml:space="preserve"> </w:t>
      </w:r>
      <w:r w:rsidRPr="00CC7177">
        <w:t>Иррациональные уравнения. Метод возведения в квадрат.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  <w:rPr>
          <w:b/>
          <w:bCs/>
        </w:rPr>
      </w:pPr>
      <w:r w:rsidRPr="00CC7177">
        <w:rPr>
          <w:b/>
          <w:bCs/>
        </w:rPr>
        <w:t xml:space="preserve">Неравенства </w:t>
      </w:r>
      <w:r w:rsidRPr="00CC7177">
        <w:rPr>
          <w:b/>
        </w:rPr>
        <w:t>(18 часов)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Свойства числовых неравенств. Неравенство с переменной. Решение неравенств с переменной. Линейное неравенство. Равносильные неравенства. Квадратное неравенство. Алгоритм решения квадратного неравенства.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Возрастающая (убывающая) функция. Исследование функций на монотонность (с использованием свойств числовых неравенств).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</w:pPr>
      <w:r w:rsidRPr="00CC7177">
        <w:t>Приближённые значения действительных чисел, погрешность приближения. Стандартный вид числа.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  <w:rPr>
          <w:b/>
        </w:rPr>
      </w:pPr>
      <w:r w:rsidRPr="00CC7177">
        <w:rPr>
          <w:b/>
          <w:bCs/>
        </w:rPr>
        <w:t xml:space="preserve">Повторение </w:t>
      </w:r>
      <w:r w:rsidRPr="00CC7177">
        <w:rPr>
          <w:b/>
        </w:rPr>
        <w:t>(6 часов)</w:t>
      </w:r>
    </w:p>
    <w:p w:rsidR="00105845" w:rsidRPr="00CC7177" w:rsidRDefault="00105845" w:rsidP="00105845">
      <w:pPr>
        <w:tabs>
          <w:tab w:val="left" w:pos="4920"/>
        </w:tabs>
        <w:ind w:firstLine="600"/>
        <w:jc w:val="both"/>
        <w:rPr>
          <w:b/>
          <w:bCs/>
        </w:rPr>
      </w:pPr>
      <w:r w:rsidRPr="00CC7177">
        <w:rPr>
          <w:bCs/>
        </w:rPr>
        <w:t>Обобщение материала тем курса алгебры 8 класса.</w:t>
      </w:r>
    </w:p>
    <w:p w:rsidR="008F7EE7" w:rsidRPr="0035543B" w:rsidRDefault="0035543B" w:rsidP="008F7EE7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427"/>
        <w:gridCol w:w="850"/>
        <w:gridCol w:w="567"/>
        <w:gridCol w:w="711"/>
        <w:gridCol w:w="843"/>
      </w:tblGrid>
      <w:tr w:rsidR="00941B13" w:rsidRPr="000E1175" w:rsidTr="00941B13">
        <w:trPr>
          <w:trHeight w:val="45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13" w:rsidRDefault="00941B13" w:rsidP="00D83B4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941B13" w:rsidRPr="000E1175" w:rsidRDefault="00941B13" w:rsidP="00D83B4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5C2586" w:rsidP="006675B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941B13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5C2586" w:rsidP="006675B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5C2586">
              <w:rPr>
                <w:sz w:val="23"/>
                <w:szCs w:val="23"/>
              </w:rPr>
              <w:t>Из  них</w:t>
            </w:r>
            <w:bookmarkStart w:id="0" w:name="_GoBack"/>
            <w:bookmarkEnd w:id="0"/>
          </w:p>
        </w:tc>
      </w:tr>
      <w:tr w:rsidR="00941B13" w:rsidRPr="000E1175" w:rsidTr="00941B13">
        <w:trPr>
          <w:trHeight w:val="45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B13" w:rsidRDefault="00941B13" w:rsidP="00D83B49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Default="00941B13" w:rsidP="006675B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E1175">
              <w:rPr>
                <w:sz w:val="23"/>
                <w:szCs w:val="23"/>
              </w:rPr>
              <w:t>дикт</w:t>
            </w:r>
            <w:proofErr w:type="spellEnd"/>
            <w:r w:rsidRPr="000E1175">
              <w:rPr>
                <w:sz w:val="23"/>
                <w:szCs w:val="23"/>
              </w:rPr>
              <w:t>.</w:t>
            </w: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35543B" w:rsidRDefault="000221DB" w:rsidP="0035543B">
            <w:pPr>
              <w:tabs>
                <w:tab w:val="left" w:pos="8380"/>
              </w:tabs>
              <w:ind w:left="360"/>
            </w:pPr>
            <w: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 xml:space="preserve">Алгебраические дроби.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1. Основные понятия.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2. Основное свойство алгебраической дроби.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941B1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3. Сложение и вычитание алгебраических дробей с одинаковыми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4. Сложение и вычитание алгебраических дробей с разными знаменателями.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5. Умножение и деление алгебраических дробей. Возведение алгебраических дробей в степень.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6. Преобразование рациональных выражений.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7. Первые представления о решении рациональных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8. Степень с отрицательным целым показателем.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i/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0221DB" w:rsidP="000221DB">
            <w:pPr>
              <w:tabs>
                <w:tab w:val="left" w:pos="8380"/>
              </w:tabs>
              <w:ind w:left="360"/>
              <w:jc w:val="center"/>
            </w:pPr>
            <w:r w:rsidRPr="000221DB"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Функция у=√х. Свойства квадратного корня.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</w:t>
            </w: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9. Рациональные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i/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10. Понятие квадратного корня из неотрицательного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11. Иррациональные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12. Множество действительных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13. Функция у=</w:t>
            </w:r>
            <w:r w:rsidRPr="000E1175">
              <w:rPr>
                <w:position w:val="-8"/>
                <w:sz w:val="23"/>
                <w:szCs w:val="23"/>
              </w:rPr>
              <w:object w:dxaOrig="380" w:dyaOrig="360">
                <v:shape id="_x0000_i1033" type="#_x0000_t75" style="width:18.75pt;height:18pt" o:ole="">
                  <v:imagedata r:id="rId22" o:title=""/>
                </v:shape>
                <o:OLEObject Type="Embed" ProgID="Equation.3" ShapeID="_x0000_i1033" DrawAspect="Content" ObjectID="_1565448720" r:id="rId23"/>
              </w:object>
            </w:r>
            <w:r w:rsidRPr="000E1175">
              <w:rPr>
                <w:sz w:val="23"/>
                <w:szCs w:val="23"/>
              </w:rPr>
              <w:t>, ее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14. Свойства квадратных корней.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15. Преобразование выражений, содержащих операцию извлечения квадратного корня.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16. Модуль действительного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0221DB" w:rsidP="0035543B">
            <w:pPr>
              <w:tabs>
                <w:tab w:val="left" w:pos="8380"/>
              </w:tabs>
              <w:ind w:left="360"/>
            </w:pPr>
            <w:r w:rsidRPr="000221DB"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 xml:space="preserve">Квадратичная функция. Функция </w:t>
            </w:r>
            <w:proofErr w:type="gramStart"/>
            <w:r w:rsidRPr="000E1175">
              <w:rPr>
                <w:b/>
                <w:sz w:val="23"/>
                <w:szCs w:val="23"/>
              </w:rPr>
              <w:t>у</w:t>
            </w:r>
            <w:proofErr w:type="gramEnd"/>
            <w:r w:rsidRPr="000E1175">
              <w:rPr>
                <w:b/>
                <w:sz w:val="23"/>
                <w:szCs w:val="23"/>
              </w:rPr>
              <w:t>=к/х.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D878E7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D878E7" w:rsidRDefault="00941B13" w:rsidP="006675B7">
            <w:pPr>
              <w:tabs>
                <w:tab w:val="left" w:pos="8380"/>
              </w:tabs>
            </w:pPr>
            <w:r w:rsidRPr="00D878E7">
              <w:t>§ 17. Функция у=кх</w:t>
            </w:r>
            <w:proofErr w:type="gramStart"/>
            <w:r w:rsidRPr="00D878E7">
              <w:rPr>
                <w:vertAlign w:val="superscript"/>
              </w:rPr>
              <w:t>2</w:t>
            </w:r>
            <w:proofErr w:type="gramEnd"/>
            <w:r w:rsidRPr="00D878E7">
              <w:t>, ее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D878E7" w:rsidRDefault="00941B13" w:rsidP="00B52D87">
            <w:pPr>
              <w:tabs>
                <w:tab w:val="left" w:pos="8380"/>
              </w:tabs>
              <w:jc w:val="center"/>
            </w:pPr>
            <w:r w:rsidRPr="00D878E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D878E7" w:rsidRDefault="00941B13" w:rsidP="006675B7">
            <w:pPr>
              <w:tabs>
                <w:tab w:val="left" w:pos="8380"/>
              </w:tabs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D878E7" w:rsidRDefault="00941B13" w:rsidP="00B52D87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D878E7" w:rsidRDefault="00941B13" w:rsidP="006675B7">
            <w:pPr>
              <w:tabs>
                <w:tab w:val="left" w:pos="8380"/>
              </w:tabs>
              <w:rPr>
                <w:b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18. Функция у=к/х, ее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19. Как построить график функции у=ƒ(х+</w:t>
            </w:r>
            <w:r w:rsidRPr="000E1175">
              <w:rPr>
                <w:position w:val="-6"/>
                <w:sz w:val="23"/>
                <w:szCs w:val="23"/>
              </w:rPr>
              <w:object w:dxaOrig="180" w:dyaOrig="280">
                <v:shape id="_x0000_i1034" type="#_x0000_t75" style="width:9pt;height:14.25pt" o:ole="">
                  <v:imagedata r:id="rId19" o:title=""/>
                </v:shape>
                <o:OLEObject Type="Embed" ProgID="Equation.3" ShapeID="_x0000_i1034" DrawAspect="Content" ObjectID="_1565448721" r:id="rId24"/>
              </w:object>
            </w:r>
            <w:r w:rsidRPr="000E1175">
              <w:rPr>
                <w:sz w:val="23"/>
                <w:szCs w:val="23"/>
              </w:rPr>
              <w:t>), если известен график функции у=ƒ(х).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20. Как построить график функции у=ƒ(х)+m, если известен график функции у=ƒ(х).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21. Как построить график функции у=ƒ(х+</w:t>
            </w:r>
            <w:r w:rsidRPr="000E1175">
              <w:rPr>
                <w:position w:val="-6"/>
                <w:sz w:val="23"/>
                <w:szCs w:val="23"/>
              </w:rPr>
              <w:object w:dxaOrig="180" w:dyaOrig="280">
                <v:shape id="_x0000_i1035" type="#_x0000_t75" style="width:9pt;height:14.25pt" o:ole="">
                  <v:imagedata r:id="rId19" o:title=""/>
                </v:shape>
                <o:OLEObject Type="Embed" ProgID="Equation.3" ShapeID="_x0000_i1035" DrawAspect="Content" ObjectID="_1565448722" r:id="rId25"/>
              </w:object>
            </w:r>
            <w:r w:rsidRPr="000E1175">
              <w:rPr>
                <w:sz w:val="23"/>
                <w:szCs w:val="23"/>
              </w:rPr>
              <w:t>)+m, если известен график функции у=ƒ(х).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22. Функция у=</w:t>
            </w:r>
            <w:r w:rsidRPr="000E1175">
              <w:rPr>
                <w:i/>
                <w:sz w:val="23"/>
                <w:szCs w:val="23"/>
              </w:rPr>
              <w:t>ах</w:t>
            </w:r>
            <w:proofErr w:type="gramStart"/>
            <w:r w:rsidRPr="000E1175">
              <w:rPr>
                <w:i/>
                <w:sz w:val="23"/>
                <w:szCs w:val="23"/>
                <w:vertAlign w:val="superscript"/>
              </w:rPr>
              <w:t>2</w:t>
            </w:r>
            <w:proofErr w:type="gramEnd"/>
            <w:r w:rsidRPr="000E1175">
              <w:rPr>
                <w:i/>
                <w:sz w:val="23"/>
                <w:szCs w:val="23"/>
              </w:rPr>
              <w:t>+вх+с</w:t>
            </w:r>
            <w:r w:rsidRPr="000E1175">
              <w:rPr>
                <w:sz w:val="23"/>
                <w:szCs w:val="23"/>
              </w:rPr>
              <w:t>, ее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23. Графическое решение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0221DB" w:rsidP="0035543B">
            <w:pPr>
              <w:tabs>
                <w:tab w:val="left" w:pos="8380"/>
              </w:tabs>
              <w:ind w:left="360"/>
            </w:pPr>
            <w: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Квадратные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i/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24. Основные понятия.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25. Формулы корней квадратных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26.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i/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27. Рациональные уравнения как математические модели реальных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28. Еще одна формула корней квадратного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29. Теорема Виета.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30. Иррациональные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0221DB" w:rsidP="0035543B">
            <w:pPr>
              <w:tabs>
                <w:tab w:val="left" w:pos="8380"/>
              </w:tabs>
              <w:ind w:left="360"/>
            </w:pPr>
            <w: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i/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31. Свойства числовых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32. Исследование функции на монотонность.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33. Решение линейных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34. Решение квадратных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i/>
                <w:sz w:val="23"/>
                <w:szCs w:val="23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№8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i/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35. Приближенные значения действительных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941B13" w:rsidP="000221DB">
            <w:pPr>
              <w:tabs>
                <w:tab w:val="left" w:pos="8380"/>
              </w:tabs>
              <w:ind w:left="360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§ 36. Стандартный вид положительного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0221DB" w:rsidRDefault="000221DB" w:rsidP="0035543B">
            <w:pPr>
              <w:tabs>
                <w:tab w:val="left" w:pos="8380"/>
              </w:tabs>
              <w:ind w:left="360"/>
            </w:pPr>
            <w:r>
              <w:t>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B52D87">
            <w:pPr>
              <w:tabs>
                <w:tab w:val="left" w:pos="8380"/>
              </w:tabs>
              <w:jc w:val="center"/>
              <w:rPr>
                <w:b/>
                <w:sz w:val="23"/>
                <w:szCs w:val="23"/>
              </w:rPr>
            </w:pPr>
            <w:r w:rsidRPr="000E117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rPr>
                <w:b/>
                <w:sz w:val="23"/>
                <w:szCs w:val="23"/>
              </w:rPr>
            </w:pPr>
          </w:p>
        </w:tc>
      </w:tr>
      <w:tr w:rsidR="00941B13" w:rsidRPr="000E1175" w:rsidTr="00941B13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13" w:rsidRPr="0035543B" w:rsidRDefault="00941B13" w:rsidP="0035543B">
            <w:pPr>
              <w:tabs>
                <w:tab w:val="left" w:pos="1380"/>
                <w:tab w:val="center" w:pos="3402"/>
                <w:tab w:val="left" w:pos="8380"/>
              </w:tabs>
              <w:ind w:left="360"/>
              <w:jc w:val="right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1380"/>
                <w:tab w:val="center" w:pos="3402"/>
                <w:tab w:val="left" w:pos="8380"/>
              </w:tabs>
              <w:jc w:val="right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102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jc w:val="center"/>
              <w:rPr>
                <w:bCs/>
                <w:sz w:val="23"/>
                <w:szCs w:val="23"/>
              </w:rPr>
            </w:pPr>
            <w:r w:rsidRPr="000E117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Default="00941B13" w:rsidP="00B52D8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27</w:t>
            </w:r>
          </w:p>
          <w:p w:rsidR="00941B13" w:rsidRPr="001F3834" w:rsidRDefault="00941B13" w:rsidP="00B52D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13" w:rsidRPr="000E1175" w:rsidRDefault="00941B13" w:rsidP="006675B7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1</w:t>
            </w:r>
          </w:p>
        </w:tc>
      </w:tr>
    </w:tbl>
    <w:p w:rsidR="008F23E2" w:rsidRDefault="008F23E2" w:rsidP="001F3834">
      <w:pPr>
        <w:pStyle w:val="a9"/>
        <w:widowControl w:val="0"/>
        <w:tabs>
          <w:tab w:val="left" w:pos="6480"/>
        </w:tabs>
        <w:jc w:val="both"/>
        <w:rPr>
          <w:bCs/>
          <w:sz w:val="24"/>
          <w:szCs w:val="24"/>
        </w:rPr>
        <w:sectPr w:rsidR="008F23E2" w:rsidSect="00927FFC">
          <w:footerReference w:type="default" r:id="rId26"/>
          <w:pgSz w:w="11906" w:h="16838" w:code="9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B03D78" w:rsidRDefault="00B03D78" w:rsidP="00B03D78">
      <w:pPr>
        <w:tabs>
          <w:tab w:val="left" w:pos="8380"/>
        </w:tabs>
        <w:ind w:right="-16"/>
        <w:jc w:val="center"/>
      </w:pPr>
      <w:r>
        <w:lastRenderedPageBreak/>
        <w:t>Календарно-тематическое планирование</w:t>
      </w:r>
      <w:r>
        <w:rPr>
          <w:b/>
        </w:rPr>
        <w:t xml:space="preserve"> </w:t>
      </w:r>
      <w:r>
        <w:t>по алгебре в 8 классе</w:t>
      </w:r>
    </w:p>
    <w:p w:rsidR="00B03D78" w:rsidRDefault="00B03D78" w:rsidP="00B03D78">
      <w:pPr>
        <w:tabs>
          <w:tab w:val="left" w:pos="8380"/>
        </w:tabs>
        <w:ind w:right="-16"/>
        <w:jc w:val="center"/>
      </w:pPr>
      <w:r>
        <w:t xml:space="preserve"> 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67"/>
        <w:gridCol w:w="6793"/>
        <w:gridCol w:w="1340"/>
      </w:tblGrid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  <w:r>
              <w:t>Дата</w:t>
            </w:r>
          </w:p>
          <w:p w:rsidR="00B03D78" w:rsidRDefault="00B03D78" w:rsidP="006675B7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center"/>
            </w:pPr>
            <w:r>
              <w:t>Тема урока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  <w:ind w:left="-82" w:right="-65"/>
              <w:jc w:val="center"/>
            </w:pPr>
            <w:r>
              <w:t>Примечание</w:t>
            </w: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Алгебраические дроби. Основные понятия.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Основное свойство алгебраической дроби.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Основное свойство алгебраической дроби.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  <w:r w:rsidRPr="000E1175">
              <w:rPr>
                <w:i/>
              </w:rPr>
              <w:t>Контрольная работа №0 по повторению курса 7 класса.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 xml:space="preserve">Сложение и вычитание алгебраических дробей с одинаковыми знаменателями.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Сложение и вычитание алгебраических дробей с одинаковыми знаменателями.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Сложение и вычитание алгебраических дробей с разными  знаменателями.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Сложение и вычитание алгебраических дробей с разными  знаменателями.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Сложение и вычитание алгебраических дробей с разными  знаменателями.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Подготовка к контрольной работе</w:t>
            </w:r>
            <w:r>
              <w:t xml:space="preserve"> по сложению и вычитанию</w:t>
            </w:r>
            <w:r w:rsidRPr="00294F9B">
              <w:t xml:space="preserve"> алгебраических дробей</w:t>
            </w:r>
            <w:r>
              <w:t>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  <w:r w:rsidRPr="000E1175">
              <w:rPr>
                <w:i/>
              </w:rPr>
              <w:t>Контрольная работа №1 по теме «Сложение и вычитание алгебраических дробей».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Умножение и деление алгебраических дробей. Возведение алгебраической дроби в степень.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Правила преобразования  рациональных выражений.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Преобразование рациональных выражений.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Преобразование рациональных выражений.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Первые представления о решении рациональных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Первые представления о решении рациональных уравнений.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Степень с отрицательным целым показателем.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Степень с отрицательным целым показателем.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Степень с отрицательным целым показателем. Подготовка к контрольной работе.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№2 по теме «Преобразование рациональных выражений».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Рациональные числа.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  <w:jc w:val="both"/>
            </w:pPr>
            <w:r w:rsidRPr="00294F9B">
              <w:t xml:space="preserve"> Рациональные числа.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  <w:jc w:val="both"/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Понятие квадратного корня из неотрицательного числа.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Понятие квадратного корня из неотрицательного числа.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Иррациональные числа.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Множество действительных чисел.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Самостоятельная работа. Функция у=</w:t>
            </w:r>
            <w:r w:rsidRPr="000E1175">
              <w:rPr>
                <w:position w:val="-8"/>
              </w:rPr>
              <w:object w:dxaOrig="380" w:dyaOrig="360">
                <v:shape id="_x0000_i1036" type="#_x0000_t75" style="width:18.75pt;height:18pt" o:ole="">
                  <v:imagedata r:id="rId8" o:title=""/>
                </v:shape>
                <o:OLEObject Type="Embed" ProgID="Equation.3" ShapeID="_x0000_i1036" DrawAspect="Content" ObjectID="_1565448723" r:id="rId27"/>
              </w:object>
            </w:r>
            <w:r w:rsidRPr="00294F9B">
              <w:t xml:space="preserve">, ее свойства и график.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 Функция у=</w:t>
            </w:r>
            <w:r w:rsidRPr="000E1175">
              <w:rPr>
                <w:position w:val="-8"/>
              </w:rPr>
              <w:object w:dxaOrig="380" w:dyaOrig="360">
                <v:shape id="_x0000_i1037" type="#_x0000_t75" style="width:18.75pt;height:18pt" o:ole="">
                  <v:imagedata r:id="rId8" o:title=""/>
                </v:shape>
                <o:OLEObject Type="Embed" ProgID="Equation.3" ShapeID="_x0000_i1037" DrawAspect="Content" ObjectID="_1565448724" r:id="rId28"/>
              </w:object>
            </w:r>
            <w:r w:rsidRPr="00294F9B">
              <w:t xml:space="preserve">, ее свойства и график.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Свойства квадратных корней.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Свойства квадратных корней.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Преобразование выражений, содержащих операцию извлечения квадратного корня. Математический диктант.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Преобразование выражений, содержащих операцию извлечения квадратного корня.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Алгоритм упрощения сложных выражений, содержащих операцию извлечения квадратного корня.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Преобразование выражений.</w:t>
            </w:r>
            <w:r w:rsidRPr="00294F9B"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№3 по теме «Функция у=</w:t>
            </w:r>
            <w:r w:rsidRPr="000E1175">
              <w:rPr>
                <w:i/>
                <w:position w:val="-8"/>
              </w:rPr>
              <w:object w:dxaOrig="380" w:dyaOrig="360">
                <v:shape id="_x0000_i1038" type="#_x0000_t75" style="width:18.75pt;height:18pt" o:ole="">
                  <v:imagedata r:id="rId8" o:title=""/>
                </v:shape>
                <o:OLEObject Type="Embed" ProgID="Equation.3" ShapeID="_x0000_i1038" DrawAspect="Content" ObjectID="_1565448725" r:id="rId29"/>
              </w:object>
            </w:r>
            <w:r w:rsidRPr="000E1175">
              <w:rPr>
                <w:i/>
              </w:rPr>
              <w:t>.</w:t>
            </w:r>
            <w:r w:rsidRPr="00294F9B">
              <w:t xml:space="preserve"> </w:t>
            </w:r>
            <w:r w:rsidRPr="000E1175">
              <w:rPr>
                <w:i/>
              </w:rPr>
              <w:t>Свойства квадратного корня».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Модуль действительного числа.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Функция у=</w:t>
            </w:r>
            <w:r w:rsidRPr="000E1175">
              <w:rPr>
                <w:position w:val="-14"/>
              </w:rPr>
              <w:object w:dxaOrig="279" w:dyaOrig="400">
                <v:shape id="_x0000_i1039" type="#_x0000_t75" style="width:14.25pt;height:20.25pt" o:ole="">
                  <v:imagedata r:id="rId30" o:title=""/>
                </v:shape>
                <o:OLEObject Type="Embed" ProgID="Equation.3" ShapeID="_x0000_i1039" DrawAspect="Content" ObjectID="_1565448726" r:id="rId31"/>
              </w:object>
            </w:r>
            <w:r w:rsidRPr="00294F9B">
              <w:t>, ее свойства и график.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Модуль действительного числа.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Функция у=кх</w:t>
            </w:r>
            <w:proofErr w:type="gramStart"/>
            <w:r w:rsidRPr="000E1175">
              <w:rPr>
                <w:vertAlign w:val="superscript"/>
              </w:rPr>
              <w:t>2</w:t>
            </w:r>
            <w:proofErr w:type="gramEnd"/>
            <w:r w:rsidRPr="00294F9B">
              <w:t>, ее свойства и график.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Графическое решение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proofErr w:type="spellStart"/>
            <w:r w:rsidRPr="00294F9B">
              <w:t>Кусочные</w:t>
            </w:r>
            <w:proofErr w:type="spellEnd"/>
            <w:r w:rsidRPr="00294F9B">
              <w:t xml:space="preserve"> функции, содержащие параболу.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Функция у=к/х, ее свойства и график.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Парабола и гипербола.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№4 по теме «Парабола и гипербола».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Как построить график функции у=ƒ(х+</w:t>
            </w:r>
            <w:r w:rsidRPr="000E1175">
              <w:rPr>
                <w:position w:val="-6"/>
              </w:rPr>
              <w:object w:dxaOrig="180" w:dyaOrig="280">
                <v:shape id="_x0000_i1040" type="#_x0000_t75" style="width:9pt;height:14.25pt" o:ole="">
                  <v:imagedata r:id="rId19" o:title=""/>
                </v:shape>
                <o:OLEObject Type="Embed" ProgID="Equation.3" ShapeID="_x0000_i1040" DrawAspect="Content" ObjectID="_1565448727" r:id="rId32"/>
              </w:object>
            </w:r>
            <w:r w:rsidRPr="00294F9B">
              <w:t>), если известен график функции у=ƒ(х).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Как построить график функции у=ƒ(х+</w:t>
            </w:r>
            <w:r w:rsidRPr="000E1175">
              <w:rPr>
                <w:position w:val="-6"/>
              </w:rPr>
              <w:object w:dxaOrig="180" w:dyaOrig="280">
                <v:shape id="_x0000_i1041" type="#_x0000_t75" style="width:9pt;height:14.25pt" o:ole="">
                  <v:imagedata r:id="rId19" o:title=""/>
                </v:shape>
                <o:OLEObject Type="Embed" ProgID="Equation.3" ShapeID="_x0000_i1041" DrawAspect="Content" ObjectID="_1565448728" r:id="rId33"/>
              </w:object>
            </w:r>
            <w:r w:rsidRPr="00294F9B">
              <w:t>), если известен график функции у=ƒ(х).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Как построить график функции у=ƒ(х)+m, если известен график функции у=ƒ(х).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Как построить график функции у=ƒ(х)+m, если известен график функции у=ƒ(х).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Как построить график функции у=ƒ(х+</w:t>
            </w:r>
            <w:r w:rsidRPr="000E1175">
              <w:rPr>
                <w:position w:val="-6"/>
              </w:rPr>
              <w:object w:dxaOrig="180" w:dyaOrig="280">
                <v:shape id="_x0000_i1042" type="#_x0000_t75" style="width:9pt;height:14.25pt" o:ole="">
                  <v:imagedata r:id="rId19" o:title=""/>
                </v:shape>
                <o:OLEObject Type="Embed" ProgID="Equation.3" ShapeID="_x0000_i1042" DrawAspect="Content" ObjectID="_1565448729" r:id="rId34"/>
              </w:object>
            </w:r>
            <w:r w:rsidRPr="00294F9B">
              <w:t>)+m, если известен график функции у=ƒ(х). Сдвиг.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Как построить график функции у=ƒ(х+</w:t>
            </w:r>
            <w:r w:rsidRPr="000E1175">
              <w:rPr>
                <w:position w:val="-6"/>
              </w:rPr>
              <w:object w:dxaOrig="180" w:dyaOrig="280">
                <v:shape id="_x0000_i1043" type="#_x0000_t75" style="width:9pt;height:14.25pt" o:ole="">
                  <v:imagedata r:id="rId19" o:title=""/>
                </v:shape>
                <o:OLEObject Type="Embed" ProgID="Equation.3" ShapeID="_x0000_i1043" DrawAspect="Content" ObjectID="_1565448730" r:id="rId35"/>
              </w:object>
            </w:r>
            <w:r w:rsidRPr="00294F9B">
              <w:t>)+m, если известен</w:t>
            </w:r>
            <w:r>
              <w:t xml:space="preserve"> график функции у=ƒ(х). Вспомога</w:t>
            </w:r>
            <w:r w:rsidRPr="00294F9B">
              <w:t>тельная система координат.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Понятие квадратичной функции.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Функция у=ах</w:t>
            </w:r>
            <w:proofErr w:type="gramStart"/>
            <w:r w:rsidRPr="000E1175">
              <w:rPr>
                <w:vertAlign w:val="superscript"/>
              </w:rPr>
              <w:t>2</w:t>
            </w:r>
            <w:proofErr w:type="gramEnd"/>
            <w:r w:rsidRPr="00294F9B">
              <w:t xml:space="preserve">+вх+с, ее свойства и график.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Функция у=ах</w:t>
            </w:r>
            <w:proofErr w:type="gramStart"/>
            <w:r w:rsidRPr="000E1175">
              <w:rPr>
                <w:vertAlign w:val="superscript"/>
              </w:rPr>
              <w:t>2</w:t>
            </w:r>
            <w:proofErr w:type="gramEnd"/>
            <w:r w:rsidRPr="00294F9B">
              <w:t>+вх+с, ее свойства и график.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Графическое решение квадратных уравнений.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Подготовка к контрольной работе по квадратичной функции.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№5  по теме «Квадратичная функция».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Понятие квадратного уравнения.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Способы решения квадратных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Формулы корней квадратных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Решение квадратных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Формулы корней квадратных уравнений.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Рациональные уравнения.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Биквадратные уравнения.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Рациональные уравнения.  Подготовка к контрольной работе.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№6  по теме «Решение квадратных уравнений с помощью дискриминанта».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 xml:space="preserve">Рациональные уравнения как </w:t>
            </w:r>
            <w:r w:rsidRPr="00294F9B">
              <w:lastRenderedPageBreak/>
              <w:t>математические модели реальных ситуаций.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Рациональные уравнения как математические модели реальных ситуаций.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Еще одна формула корней квадратного уравнения.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Еще одна формула корней квадратного уравнения.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Теорема Виета.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Правило разложения многочленов на множители.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Контрольная работа №7  по теме «Квадратные уравнения».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  <w:r>
              <w:t xml:space="preserve"> </w:t>
            </w:r>
            <w:r w:rsidRPr="00294F9B">
              <w:t>Алгоритм решения иррациональных уравнений.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Решение иррациональных уравнений.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Иррациональные уравнения.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Свойства числовых неравенств.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Свойства числовых неравенств.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Задачи на доказательства числовых неравенств.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Исследование функций на монотонность.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Исследование функций на монотонность.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Исследование функций на монотонность.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Решение линейных неравенств.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Решение линейных неравенств.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Решение квадратных неравенств методом интервалов.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Решение полных и неполных квадратных неравенств.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Решение квадратных неравенств.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Подготовка к итоговой контрольной работе.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0E1175">
              <w:rPr>
                <w:i/>
              </w:rPr>
              <w:t>Итоговая контрольная работа №8.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0E1175" w:rsidRDefault="00B03D78" w:rsidP="006675B7">
            <w:pPr>
              <w:tabs>
                <w:tab w:val="left" w:pos="8380"/>
              </w:tabs>
              <w:rPr>
                <w:i/>
              </w:rPr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Анализ контрольной работы.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Приближенные значения</w:t>
            </w:r>
            <w:r w:rsidRPr="00294F9B">
              <w:t xml:space="preserve"> действительных чисел.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>
              <w:t>Приближенные значения</w:t>
            </w:r>
            <w:r w:rsidRPr="00294F9B">
              <w:t xml:space="preserve"> действительных чисел.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Стандартный вид положительного числа.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Повторение. Функции у=кх</w:t>
            </w:r>
            <w:proofErr w:type="gramStart"/>
            <w:r w:rsidRPr="000E1175">
              <w:rPr>
                <w:vertAlign w:val="superscript"/>
              </w:rPr>
              <w:t>2</w:t>
            </w:r>
            <w:proofErr w:type="gramEnd"/>
            <w:r w:rsidRPr="00294F9B">
              <w:t>, у=к/х, у=ах</w:t>
            </w:r>
            <w:r w:rsidRPr="000E1175">
              <w:rPr>
                <w:vertAlign w:val="superscript"/>
              </w:rPr>
              <w:t>2</w:t>
            </w:r>
            <w:r w:rsidRPr="00294F9B">
              <w:t>+вх+с, у=</w:t>
            </w:r>
            <w:r w:rsidRPr="000E1175">
              <w:rPr>
                <w:position w:val="-14"/>
              </w:rPr>
              <w:object w:dxaOrig="279" w:dyaOrig="400">
                <v:shape id="_x0000_i1044" type="#_x0000_t75" style="width:14.25pt;height:20.25pt" o:ole="">
                  <v:imagedata r:id="rId36" o:title=""/>
                </v:shape>
                <o:OLEObject Type="Embed" ProgID="Equation.3" ShapeID="_x0000_i1044" DrawAspect="Content" ObjectID="_1565448731" r:id="rId37"/>
              </w:object>
            </w:r>
            <w:r w:rsidRPr="00294F9B">
              <w:t xml:space="preserve"> и их графики.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Повторение. Функции у=кх</w:t>
            </w:r>
            <w:proofErr w:type="gramStart"/>
            <w:r w:rsidRPr="000E1175">
              <w:rPr>
                <w:vertAlign w:val="superscript"/>
              </w:rPr>
              <w:t>2</w:t>
            </w:r>
            <w:proofErr w:type="gramEnd"/>
            <w:r w:rsidRPr="00294F9B">
              <w:t>, у=к/х, у=ах</w:t>
            </w:r>
            <w:r w:rsidRPr="000E1175">
              <w:rPr>
                <w:vertAlign w:val="superscript"/>
              </w:rPr>
              <w:t>2</w:t>
            </w:r>
            <w:r w:rsidRPr="00294F9B">
              <w:t>+вх+с, у=</w:t>
            </w:r>
            <w:r w:rsidRPr="000E1175">
              <w:rPr>
                <w:position w:val="-14"/>
              </w:rPr>
              <w:object w:dxaOrig="279" w:dyaOrig="400">
                <v:shape id="_x0000_i1045" type="#_x0000_t75" style="width:14.25pt;height:20.25pt" o:ole="">
                  <v:imagedata r:id="rId36" o:title=""/>
                </v:shape>
                <o:OLEObject Type="Embed" ProgID="Equation.3" ShapeID="_x0000_i1045" DrawAspect="Content" ObjectID="_1565448732" r:id="rId38"/>
              </w:object>
            </w:r>
            <w:r w:rsidRPr="00294F9B">
              <w:t xml:space="preserve"> и их графики.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 xml:space="preserve">Повторение. Графики </w:t>
            </w:r>
            <w:proofErr w:type="spellStart"/>
            <w:r w:rsidRPr="00294F9B">
              <w:t>кусочных</w:t>
            </w:r>
            <w:proofErr w:type="spellEnd"/>
            <w:r w:rsidRPr="00294F9B">
              <w:t xml:space="preserve"> функций.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Повторение. Рациональные уравнения как математические модели реальных ситуаций.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Повторение. Рациональные уравнения как математические модели реальных ситуаций. Самостоятельная работа.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  <w:tr w:rsidR="00B03D78" w:rsidRPr="000E1175" w:rsidTr="006675B7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787A48" w:rsidRDefault="00B03D78" w:rsidP="00B03D78">
            <w:pPr>
              <w:pStyle w:val="a9"/>
              <w:numPr>
                <w:ilvl w:val="0"/>
                <w:numId w:val="12"/>
              </w:numPr>
              <w:tabs>
                <w:tab w:val="left" w:pos="8380"/>
              </w:tabs>
              <w:ind w:left="170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Default="00B03D78" w:rsidP="006675B7">
            <w:pPr>
              <w:tabs>
                <w:tab w:val="left" w:pos="8380"/>
              </w:tabs>
              <w:jc w:val="both"/>
            </w:pP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D78" w:rsidRPr="00294F9B" w:rsidRDefault="00B03D78" w:rsidP="006675B7">
            <w:pPr>
              <w:tabs>
                <w:tab w:val="left" w:pos="8380"/>
              </w:tabs>
            </w:pPr>
            <w:r w:rsidRPr="00294F9B">
              <w:t>Повторение. Решение линейных и квадратных неравенств.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78" w:rsidRPr="00294F9B" w:rsidRDefault="00B03D78" w:rsidP="006675B7">
            <w:pPr>
              <w:tabs>
                <w:tab w:val="left" w:pos="8380"/>
              </w:tabs>
            </w:pPr>
          </w:p>
        </w:tc>
      </w:tr>
    </w:tbl>
    <w:p w:rsidR="001B7E04" w:rsidRDefault="001B7E04" w:rsidP="00927FFC"/>
    <w:sectPr w:rsidR="001B7E04" w:rsidSect="001E37DC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BE" w:rsidRDefault="00E62ABE" w:rsidP="00706D45">
      <w:r>
        <w:separator/>
      </w:r>
    </w:p>
  </w:endnote>
  <w:endnote w:type="continuationSeparator" w:id="0">
    <w:p w:rsidR="00E62ABE" w:rsidRDefault="00E62ABE" w:rsidP="0070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9279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2ABE" w:rsidRPr="00927FFC" w:rsidRDefault="00E62ABE">
        <w:pPr>
          <w:pStyle w:val="a7"/>
          <w:jc w:val="right"/>
          <w:rPr>
            <w:sz w:val="22"/>
          </w:rPr>
        </w:pPr>
        <w:r w:rsidRPr="00927FFC">
          <w:rPr>
            <w:sz w:val="22"/>
          </w:rPr>
          <w:fldChar w:fldCharType="begin"/>
        </w:r>
        <w:r w:rsidRPr="00927FFC">
          <w:rPr>
            <w:sz w:val="22"/>
          </w:rPr>
          <w:instrText>PAGE   \* MERGEFORMAT</w:instrText>
        </w:r>
        <w:r w:rsidRPr="00927FFC">
          <w:rPr>
            <w:sz w:val="22"/>
          </w:rPr>
          <w:fldChar w:fldCharType="separate"/>
        </w:r>
        <w:r w:rsidR="005C2586">
          <w:rPr>
            <w:noProof/>
            <w:sz w:val="22"/>
          </w:rPr>
          <w:t>4</w:t>
        </w:r>
        <w:r w:rsidRPr="00927FFC">
          <w:rPr>
            <w:sz w:val="22"/>
          </w:rPr>
          <w:fldChar w:fldCharType="end"/>
        </w:r>
      </w:p>
    </w:sdtContent>
  </w:sdt>
  <w:p w:rsidR="00E62ABE" w:rsidRDefault="00E62A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BE" w:rsidRDefault="00E62ABE" w:rsidP="00706D45">
      <w:r>
        <w:separator/>
      </w:r>
    </w:p>
  </w:footnote>
  <w:footnote w:type="continuationSeparator" w:id="0">
    <w:p w:rsidR="00E62ABE" w:rsidRDefault="00E62ABE" w:rsidP="0070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6BC8"/>
    <w:multiLevelType w:val="hybridMultilevel"/>
    <w:tmpl w:val="34AAA6C6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457E9"/>
    <w:multiLevelType w:val="hybridMultilevel"/>
    <w:tmpl w:val="C26C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11C8"/>
    <w:multiLevelType w:val="hybridMultilevel"/>
    <w:tmpl w:val="D2128B16"/>
    <w:lvl w:ilvl="0" w:tplc="3F9CAB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1060"/>
    <w:multiLevelType w:val="hybridMultilevel"/>
    <w:tmpl w:val="AF1075B4"/>
    <w:lvl w:ilvl="0" w:tplc="454AA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7422D"/>
    <w:multiLevelType w:val="hybridMultilevel"/>
    <w:tmpl w:val="D7F0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3DC5"/>
    <w:multiLevelType w:val="hybridMultilevel"/>
    <w:tmpl w:val="45925A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5A457"/>
    <w:multiLevelType w:val="singleLevel"/>
    <w:tmpl w:val="73DE861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8">
    <w:nsid w:val="53547D44"/>
    <w:multiLevelType w:val="hybridMultilevel"/>
    <w:tmpl w:val="AF4A207C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D3B78"/>
    <w:multiLevelType w:val="hybridMultilevel"/>
    <w:tmpl w:val="AF4A207C"/>
    <w:lvl w:ilvl="0" w:tplc="3F9CAB7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43464"/>
    <w:multiLevelType w:val="hybridMultilevel"/>
    <w:tmpl w:val="A1F47C72"/>
    <w:lvl w:ilvl="0" w:tplc="454AAED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8ED153C"/>
    <w:multiLevelType w:val="hybridMultilevel"/>
    <w:tmpl w:val="94A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71861"/>
    <w:multiLevelType w:val="hybridMultilevel"/>
    <w:tmpl w:val="DCFA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0"/>
    <w:rsid w:val="000035D1"/>
    <w:rsid w:val="0000390E"/>
    <w:rsid w:val="000221DB"/>
    <w:rsid w:val="000264C5"/>
    <w:rsid w:val="00032739"/>
    <w:rsid w:val="00060445"/>
    <w:rsid w:val="00072C6D"/>
    <w:rsid w:val="00087326"/>
    <w:rsid w:val="00090EB8"/>
    <w:rsid w:val="000977AB"/>
    <w:rsid w:val="000A0004"/>
    <w:rsid w:val="000B32D6"/>
    <w:rsid w:val="000D7DB6"/>
    <w:rsid w:val="000E1EAD"/>
    <w:rsid w:val="000F5AC6"/>
    <w:rsid w:val="00105845"/>
    <w:rsid w:val="00110FAD"/>
    <w:rsid w:val="0013282C"/>
    <w:rsid w:val="00133C78"/>
    <w:rsid w:val="001540FF"/>
    <w:rsid w:val="00160CE4"/>
    <w:rsid w:val="0017567F"/>
    <w:rsid w:val="0018537D"/>
    <w:rsid w:val="001B4585"/>
    <w:rsid w:val="001B7E04"/>
    <w:rsid w:val="001C7BDF"/>
    <w:rsid w:val="001E1DC6"/>
    <w:rsid w:val="001E37C7"/>
    <w:rsid w:val="001E37DC"/>
    <w:rsid w:val="001E6671"/>
    <w:rsid w:val="001F079E"/>
    <w:rsid w:val="001F3834"/>
    <w:rsid w:val="001F7A0A"/>
    <w:rsid w:val="00227B36"/>
    <w:rsid w:val="00233606"/>
    <w:rsid w:val="00242EB3"/>
    <w:rsid w:val="00250D07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5543B"/>
    <w:rsid w:val="003733EC"/>
    <w:rsid w:val="00376EA2"/>
    <w:rsid w:val="00385B01"/>
    <w:rsid w:val="003A2A65"/>
    <w:rsid w:val="003A6704"/>
    <w:rsid w:val="003B15D4"/>
    <w:rsid w:val="003D0F3A"/>
    <w:rsid w:val="004119B7"/>
    <w:rsid w:val="00421D3F"/>
    <w:rsid w:val="004255D9"/>
    <w:rsid w:val="0043775A"/>
    <w:rsid w:val="00440F56"/>
    <w:rsid w:val="0044219A"/>
    <w:rsid w:val="004536AE"/>
    <w:rsid w:val="00485319"/>
    <w:rsid w:val="00494351"/>
    <w:rsid w:val="004B44C6"/>
    <w:rsid w:val="004C188A"/>
    <w:rsid w:val="004C6848"/>
    <w:rsid w:val="004F0B2B"/>
    <w:rsid w:val="004F3D47"/>
    <w:rsid w:val="004F64BE"/>
    <w:rsid w:val="00520480"/>
    <w:rsid w:val="00531E74"/>
    <w:rsid w:val="0053452A"/>
    <w:rsid w:val="00544CBD"/>
    <w:rsid w:val="00551440"/>
    <w:rsid w:val="00585A0E"/>
    <w:rsid w:val="005A342D"/>
    <w:rsid w:val="005A565B"/>
    <w:rsid w:val="005A6131"/>
    <w:rsid w:val="005C2586"/>
    <w:rsid w:val="005C7587"/>
    <w:rsid w:val="00627B51"/>
    <w:rsid w:val="00666CB2"/>
    <w:rsid w:val="006675B7"/>
    <w:rsid w:val="00697784"/>
    <w:rsid w:val="006A62C2"/>
    <w:rsid w:val="006A7697"/>
    <w:rsid w:val="006A7DF6"/>
    <w:rsid w:val="006E2CC6"/>
    <w:rsid w:val="006E5118"/>
    <w:rsid w:val="006F75CC"/>
    <w:rsid w:val="00706D45"/>
    <w:rsid w:val="00706E8A"/>
    <w:rsid w:val="00764784"/>
    <w:rsid w:val="007652A6"/>
    <w:rsid w:val="007657AD"/>
    <w:rsid w:val="0077024A"/>
    <w:rsid w:val="007B3699"/>
    <w:rsid w:val="007B384F"/>
    <w:rsid w:val="007B3D55"/>
    <w:rsid w:val="007B4538"/>
    <w:rsid w:val="007C422A"/>
    <w:rsid w:val="007C6EE2"/>
    <w:rsid w:val="007D1527"/>
    <w:rsid w:val="007E3C67"/>
    <w:rsid w:val="00813399"/>
    <w:rsid w:val="00826D78"/>
    <w:rsid w:val="00841109"/>
    <w:rsid w:val="00843B15"/>
    <w:rsid w:val="00844EED"/>
    <w:rsid w:val="00847B51"/>
    <w:rsid w:val="00852F6B"/>
    <w:rsid w:val="00861FB0"/>
    <w:rsid w:val="008926F6"/>
    <w:rsid w:val="008A1C09"/>
    <w:rsid w:val="008A4315"/>
    <w:rsid w:val="008C696C"/>
    <w:rsid w:val="008E77E3"/>
    <w:rsid w:val="008F23E2"/>
    <w:rsid w:val="008F5D5C"/>
    <w:rsid w:val="008F7EE7"/>
    <w:rsid w:val="00926614"/>
    <w:rsid w:val="00927FFC"/>
    <w:rsid w:val="00941B13"/>
    <w:rsid w:val="009507CB"/>
    <w:rsid w:val="009726C0"/>
    <w:rsid w:val="009771E0"/>
    <w:rsid w:val="009921AE"/>
    <w:rsid w:val="00992492"/>
    <w:rsid w:val="009C156E"/>
    <w:rsid w:val="009E15A6"/>
    <w:rsid w:val="009F051E"/>
    <w:rsid w:val="00A24152"/>
    <w:rsid w:val="00A26AB5"/>
    <w:rsid w:val="00A26E6A"/>
    <w:rsid w:val="00A35410"/>
    <w:rsid w:val="00A5459F"/>
    <w:rsid w:val="00A65A89"/>
    <w:rsid w:val="00A81E94"/>
    <w:rsid w:val="00A94A3B"/>
    <w:rsid w:val="00A96E94"/>
    <w:rsid w:val="00AA2494"/>
    <w:rsid w:val="00AB2464"/>
    <w:rsid w:val="00AC6EB7"/>
    <w:rsid w:val="00AD6429"/>
    <w:rsid w:val="00AE1EC5"/>
    <w:rsid w:val="00AE43B5"/>
    <w:rsid w:val="00AE7CA7"/>
    <w:rsid w:val="00AF2471"/>
    <w:rsid w:val="00AF5F39"/>
    <w:rsid w:val="00B03D78"/>
    <w:rsid w:val="00B2553C"/>
    <w:rsid w:val="00B37C73"/>
    <w:rsid w:val="00B52D87"/>
    <w:rsid w:val="00B733A2"/>
    <w:rsid w:val="00B91AB9"/>
    <w:rsid w:val="00BC6CC8"/>
    <w:rsid w:val="00C3799B"/>
    <w:rsid w:val="00C37A07"/>
    <w:rsid w:val="00C5359B"/>
    <w:rsid w:val="00C60A2A"/>
    <w:rsid w:val="00C674C1"/>
    <w:rsid w:val="00C67890"/>
    <w:rsid w:val="00C75F32"/>
    <w:rsid w:val="00C7683B"/>
    <w:rsid w:val="00C8654C"/>
    <w:rsid w:val="00CB2FA7"/>
    <w:rsid w:val="00CC4ED8"/>
    <w:rsid w:val="00CD5419"/>
    <w:rsid w:val="00D13D22"/>
    <w:rsid w:val="00D428FC"/>
    <w:rsid w:val="00D553FC"/>
    <w:rsid w:val="00D619EE"/>
    <w:rsid w:val="00D61C60"/>
    <w:rsid w:val="00D71321"/>
    <w:rsid w:val="00D7741E"/>
    <w:rsid w:val="00D83B49"/>
    <w:rsid w:val="00D878E7"/>
    <w:rsid w:val="00DA33C9"/>
    <w:rsid w:val="00DA5E6E"/>
    <w:rsid w:val="00DB2C2D"/>
    <w:rsid w:val="00DC2AD1"/>
    <w:rsid w:val="00DC2C28"/>
    <w:rsid w:val="00DC7F2E"/>
    <w:rsid w:val="00DE0AA4"/>
    <w:rsid w:val="00DE74E3"/>
    <w:rsid w:val="00DF6875"/>
    <w:rsid w:val="00E07455"/>
    <w:rsid w:val="00E1062E"/>
    <w:rsid w:val="00E37A4D"/>
    <w:rsid w:val="00E401C2"/>
    <w:rsid w:val="00E52C63"/>
    <w:rsid w:val="00E55C3E"/>
    <w:rsid w:val="00E62ABE"/>
    <w:rsid w:val="00EB32BE"/>
    <w:rsid w:val="00EC18A7"/>
    <w:rsid w:val="00ED688E"/>
    <w:rsid w:val="00EE53AF"/>
    <w:rsid w:val="00EE76BC"/>
    <w:rsid w:val="00EF6DA4"/>
    <w:rsid w:val="00F06BCE"/>
    <w:rsid w:val="00F06EA4"/>
    <w:rsid w:val="00F25419"/>
    <w:rsid w:val="00F34897"/>
    <w:rsid w:val="00F3544C"/>
    <w:rsid w:val="00F35967"/>
    <w:rsid w:val="00F4301D"/>
    <w:rsid w:val="00F43DD6"/>
    <w:rsid w:val="00F52B9A"/>
    <w:rsid w:val="00F71655"/>
    <w:rsid w:val="00F73664"/>
    <w:rsid w:val="00F8502A"/>
    <w:rsid w:val="00F90276"/>
    <w:rsid w:val="00F9236F"/>
    <w:rsid w:val="00FB2306"/>
    <w:rsid w:val="00FC72F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7DC"/>
    <w:pPr>
      <w:spacing w:after="0" w:line="240" w:lineRule="auto"/>
    </w:pPr>
  </w:style>
  <w:style w:type="table" w:styleId="a4">
    <w:name w:val="Table Grid"/>
    <w:basedOn w:val="a1"/>
    <w:uiPriority w:val="59"/>
    <w:rsid w:val="001E3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06D45"/>
    <w:pPr>
      <w:ind w:left="720"/>
      <w:contextualSpacing/>
    </w:pPr>
    <w:rPr>
      <w:sz w:val="28"/>
      <w:szCs w:val="20"/>
    </w:rPr>
  </w:style>
  <w:style w:type="paragraph" w:customStyle="1" w:styleId="ParagraphStyle">
    <w:name w:val="Paragraph Style"/>
    <w:rsid w:val="00706D4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37DC"/>
    <w:pPr>
      <w:spacing w:after="0" w:line="240" w:lineRule="auto"/>
    </w:pPr>
  </w:style>
  <w:style w:type="table" w:styleId="a4">
    <w:name w:val="Table Grid"/>
    <w:basedOn w:val="a1"/>
    <w:uiPriority w:val="59"/>
    <w:rsid w:val="001E3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D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706D45"/>
    <w:pPr>
      <w:ind w:left="720"/>
      <w:contextualSpacing/>
    </w:pPr>
    <w:rPr>
      <w:sz w:val="28"/>
      <w:szCs w:val="20"/>
    </w:rPr>
  </w:style>
  <w:style w:type="paragraph" w:customStyle="1" w:styleId="ParagraphStyle">
    <w:name w:val="Paragraph Style"/>
    <w:rsid w:val="00706D4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8.wmf"/><Relationship Id="rId35" Type="http://schemas.openxmlformats.org/officeDocument/2006/relationships/oleObject" Target="embeddings/oleObject19.bin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Добрый день!!!</cp:lastModifiedBy>
  <cp:revision>25</cp:revision>
  <dcterms:created xsi:type="dcterms:W3CDTF">2017-05-15T04:14:00Z</dcterms:created>
  <dcterms:modified xsi:type="dcterms:W3CDTF">2017-08-28T10:05:00Z</dcterms:modified>
</cp:coreProperties>
</file>